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C398B" w14:textId="77777777" w:rsidR="0070799F" w:rsidRDefault="00000000" w:rsidP="0070799F">
      <w:pPr>
        <w:jc w:val="center"/>
        <w:rPr>
          <w:rFonts w:ascii="方正小标宋简体" w:eastAsia="方正小标宋简体"/>
          <w:sz w:val="36"/>
          <w:szCs w:val="36"/>
        </w:rPr>
      </w:pPr>
      <w:r w:rsidRPr="0070799F">
        <w:rPr>
          <w:rFonts w:ascii="方正小标宋简体" w:eastAsia="方正小标宋简体" w:hint="eastAsia"/>
          <w:sz w:val="36"/>
          <w:szCs w:val="36"/>
        </w:rPr>
        <w:t>海南自由贸易港土地管理条例</w:t>
      </w:r>
    </w:p>
    <w:p w14:paraId="12773073" w14:textId="77777777" w:rsidR="0070799F" w:rsidRDefault="00000000" w:rsidP="0070799F">
      <w:pPr>
        <w:jc w:val="center"/>
        <w:rPr>
          <w:b/>
          <w:bCs/>
          <w:sz w:val="36"/>
          <w:szCs w:val="36"/>
        </w:rPr>
      </w:pPr>
      <w:r>
        <w:rPr>
          <w:b/>
          <w:bCs/>
          <w:sz w:val="36"/>
          <w:szCs w:val="36"/>
        </w:rPr>
        <w:t>Regulations on Land Administration</w:t>
      </w:r>
      <w:r>
        <w:rPr>
          <w:rFonts w:hint="eastAsia"/>
          <w:b/>
          <w:bCs/>
          <w:sz w:val="36"/>
          <w:szCs w:val="36"/>
        </w:rPr>
        <w:t xml:space="preserve"> in the Hainan Free</w:t>
      </w:r>
      <w:r>
        <w:rPr>
          <w:b/>
          <w:bCs/>
          <w:sz w:val="36"/>
          <w:szCs w:val="36"/>
        </w:rPr>
        <w:t xml:space="preserve"> Trade Port</w:t>
      </w:r>
    </w:p>
    <w:p w14:paraId="34FD8400" w14:textId="77777777" w:rsidR="0070799F" w:rsidRDefault="00000000" w:rsidP="0070799F">
      <w:pPr>
        <w:jc w:val="center"/>
        <w:rPr>
          <w:rFonts w:ascii="方正小标宋简体" w:eastAsia="方正小标宋简体"/>
          <w:b/>
          <w:bCs/>
          <w:sz w:val="36"/>
          <w:szCs w:val="36"/>
        </w:rPr>
      </w:pPr>
      <w:r w:rsidRPr="0070799F">
        <w:rPr>
          <w:rFonts w:ascii="方正小标宋简体" w:eastAsia="方正小标宋简体" w:hint="eastAsia"/>
        </w:rPr>
        <w:t>（2023年4月16日海南省第七届人民代表大会常务委员会第三次会议通过）</w:t>
      </w:r>
    </w:p>
    <w:p w14:paraId="7F3B65BB" w14:textId="10E17977" w:rsidR="00162231" w:rsidRPr="0070799F" w:rsidRDefault="00000000" w:rsidP="0070799F">
      <w:pPr>
        <w:jc w:val="center"/>
        <w:rPr>
          <w:rFonts w:ascii="方正小标宋简体" w:eastAsia="方正小标宋简体"/>
          <w:b/>
          <w:bCs/>
          <w:sz w:val="36"/>
          <w:szCs w:val="36"/>
        </w:rPr>
      </w:pPr>
      <w:r>
        <w:t xml:space="preserve">(Adopted at the </w:t>
      </w:r>
      <w:r>
        <w:rPr>
          <w:rFonts w:hint="eastAsia"/>
        </w:rPr>
        <w:t>3rd</w:t>
      </w:r>
      <w:r>
        <w:t xml:space="preserve"> Session of the </w:t>
      </w:r>
      <w:r>
        <w:rPr>
          <w:rFonts w:hint="eastAsia"/>
        </w:rPr>
        <w:t>7</w:t>
      </w:r>
      <w:r>
        <w:t>th Hainan Provinc</w:t>
      </w:r>
      <w:r>
        <w:rPr>
          <w:rFonts w:hint="eastAsia"/>
        </w:rPr>
        <w:t>ial</w:t>
      </w:r>
      <w:r>
        <w:t xml:space="preserve"> People’s Congress Standing Committee on April 16, 2023)</w:t>
      </w:r>
    </w:p>
    <w:p w14:paraId="49D0B521" w14:textId="77777777" w:rsidR="00162231" w:rsidRDefault="00162231">
      <w:pPr>
        <w:tabs>
          <w:tab w:val="left" w:pos="0"/>
        </w:tabs>
        <w:ind w:firstLineChars="200" w:firstLine="608"/>
        <w:rPr>
          <w:rFonts w:asciiTheme="minorEastAsia" w:eastAsiaTheme="minorEastAsia" w:hAnsiTheme="minorEastAsia" w:cstheme="minorEastAsia" w:hint="eastAsia"/>
          <w:color w:val="000000"/>
          <w:spacing w:val="-6"/>
        </w:rPr>
      </w:pPr>
    </w:p>
    <w:p w14:paraId="66C181BC" w14:textId="77777777" w:rsidR="00162231" w:rsidRDefault="00000000" w:rsidP="0070799F">
      <w:pPr>
        <w:overflowPunct w:val="0"/>
        <w:spacing w:line="590" w:lineRule="exact"/>
        <w:jc w:val="center"/>
        <w:textAlignment w:val="baseline"/>
        <w:rPr>
          <w:rFonts w:eastAsia="黑体"/>
          <w:bCs/>
          <w:color w:val="000000"/>
        </w:rPr>
      </w:pPr>
      <w:r>
        <w:rPr>
          <w:rFonts w:eastAsia="黑体"/>
          <w:bCs/>
          <w:color w:val="000000"/>
        </w:rPr>
        <w:t>第一章</w:t>
      </w:r>
      <w:r>
        <w:rPr>
          <w:rFonts w:eastAsia="黑体" w:hint="eastAsia"/>
          <w:bCs/>
          <w:color w:val="000000"/>
        </w:rPr>
        <w:t xml:space="preserve">　</w:t>
      </w:r>
      <w:r>
        <w:rPr>
          <w:rFonts w:eastAsia="黑体"/>
          <w:bCs/>
          <w:color w:val="000000"/>
        </w:rPr>
        <w:t>总</w:t>
      </w:r>
      <w:r>
        <w:rPr>
          <w:rFonts w:eastAsia="黑体" w:hint="eastAsia"/>
          <w:bCs/>
          <w:color w:val="000000"/>
        </w:rPr>
        <w:t xml:space="preserve">　　</w:t>
      </w:r>
      <w:r>
        <w:rPr>
          <w:rFonts w:eastAsia="黑体"/>
          <w:bCs/>
          <w:color w:val="000000"/>
        </w:rPr>
        <w:t>则</w:t>
      </w:r>
    </w:p>
    <w:p w14:paraId="6D698A9F" w14:textId="77777777" w:rsidR="00162231" w:rsidRDefault="00000000" w:rsidP="0070799F">
      <w:pPr>
        <w:pStyle w:val="ab"/>
        <w:widowControl/>
        <w:spacing w:beforeAutospacing="0" w:afterAutospacing="0" w:line="590" w:lineRule="exact"/>
        <w:jc w:val="center"/>
        <w:rPr>
          <w:b/>
          <w:bCs/>
          <w:sz w:val="32"/>
          <w:szCs w:val="40"/>
        </w:rPr>
      </w:pPr>
      <w:r>
        <w:rPr>
          <w:b/>
          <w:bCs/>
          <w:sz w:val="32"/>
          <w:szCs w:val="40"/>
        </w:rPr>
        <w:t>Chapter I General Provisions</w:t>
      </w:r>
    </w:p>
    <w:p w14:paraId="70E4276B" w14:textId="77777777" w:rsidR="00162231" w:rsidRDefault="00000000" w:rsidP="0070799F">
      <w:pPr>
        <w:overflowPunct w:val="0"/>
        <w:spacing w:line="590" w:lineRule="exact"/>
        <w:ind w:firstLineChars="200" w:firstLine="632"/>
        <w:rPr>
          <w:rFonts w:eastAsia="仿宋_GB2312"/>
          <w:color w:val="000000"/>
          <w:spacing w:val="6"/>
        </w:rPr>
      </w:pPr>
      <w:r>
        <w:rPr>
          <w:rFonts w:eastAsia="黑体"/>
          <w:color w:val="000000"/>
        </w:rPr>
        <w:t>第一条</w:t>
      </w:r>
      <w:r>
        <w:rPr>
          <w:rFonts w:hint="eastAsia"/>
          <w:color w:val="000000"/>
        </w:rPr>
        <w:t xml:space="preserve">　</w:t>
      </w:r>
      <w:r>
        <w:rPr>
          <w:rFonts w:eastAsia="仿宋_GB2312"/>
          <w:color w:val="000000"/>
          <w:spacing w:val="6"/>
        </w:rPr>
        <w:t>为加强土地管理，保护土地资源，合理利用土地，切实保护耕地，改善生态环境，促进社会经济的可持续发展，根据《中华人民共和国海南自由贸易港法》的规定，遵循《中华人民共和国土地管理法》等法律、行政法规的基本原则，结合海南自由贸易港实际，制定本条例。</w:t>
      </w:r>
    </w:p>
    <w:p w14:paraId="7C210392" w14:textId="77777777" w:rsidR="00162231" w:rsidRDefault="00000000" w:rsidP="0070799F">
      <w:pPr>
        <w:overflowPunct w:val="0"/>
        <w:spacing w:line="590" w:lineRule="exact"/>
        <w:ind w:firstLineChars="200" w:firstLine="634"/>
      </w:pPr>
      <w:r>
        <w:rPr>
          <w:b/>
          <w:bCs/>
        </w:rPr>
        <w:t>Section 1</w:t>
      </w:r>
      <w:r>
        <w:t xml:space="preserve"> </w:t>
      </w:r>
      <w:r>
        <w:rPr>
          <w:rFonts w:hint="eastAsia"/>
        </w:rPr>
        <w:t xml:space="preserve"> The</w:t>
      </w:r>
      <w:r>
        <w:t xml:space="preserve"> </w:t>
      </w:r>
      <w:r>
        <w:rPr>
          <w:i/>
          <w:iCs/>
        </w:rPr>
        <w:t xml:space="preserve">Regulations on Land Administration </w:t>
      </w:r>
      <w:r>
        <w:rPr>
          <w:rFonts w:hint="eastAsia"/>
          <w:i/>
          <w:iCs/>
        </w:rPr>
        <w:t>in the Hainan Free</w:t>
      </w:r>
      <w:r>
        <w:rPr>
          <w:i/>
          <w:iCs/>
        </w:rPr>
        <w:t xml:space="preserve"> Trade Port</w:t>
      </w:r>
      <w:r>
        <w:rPr>
          <w:rFonts w:hint="eastAsia"/>
        </w:rPr>
        <w:t xml:space="preserve"> </w:t>
      </w:r>
      <w:r>
        <w:t>(</w:t>
      </w:r>
      <w:r>
        <w:rPr>
          <w:rFonts w:hint="eastAsia"/>
        </w:rPr>
        <w:t xml:space="preserve">these </w:t>
      </w:r>
      <w:r>
        <w:t>“</w:t>
      </w:r>
      <w:r>
        <w:rPr>
          <w:rFonts w:hint="eastAsia"/>
        </w:rPr>
        <w:t>Regulations</w:t>
      </w:r>
      <w:r>
        <w:t>”)</w:t>
      </w:r>
      <w:r>
        <w:rPr>
          <w:rFonts w:hint="eastAsia"/>
        </w:rPr>
        <w:t xml:space="preserve"> </w:t>
      </w:r>
      <w:r>
        <w:t xml:space="preserve">are </w:t>
      </w:r>
      <w:r>
        <w:rPr>
          <w:rFonts w:hint="eastAsia"/>
        </w:rPr>
        <w:t>enacted</w:t>
      </w:r>
      <w:r>
        <w:t xml:space="preserve"> to strengthen land administration, protect land resources, utilize land rationally, effectively safeguard arable land, improve the ecological environment, and promote the sustainable development of the socio-economic system in accordance with the </w:t>
      </w:r>
      <w:r>
        <w:rPr>
          <w:i/>
          <w:iCs/>
        </w:rPr>
        <w:t xml:space="preserve">Hainan Free Trade </w:t>
      </w:r>
      <w:r>
        <w:rPr>
          <w:i/>
          <w:iCs/>
        </w:rPr>
        <w:lastRenderedPageBreak/>
        <w:t>Port Law of the People’s Republic of China</w:t>
      </w:r>
      <w:r>
        <w:rPr>
          <w:rFonts w:hint="eastAsia"/>
        </w:rPr>
        <w:t xml:space="preserve"> by</w:t>
      </w:r>
      <w:r>
        <w:t xml:space="preserve"> adhering to the basic principles of the</w:t>
      </w:r>
      <w:r>
        <w:rPr>
          <w:i/>
          <w:iCs/>
        </w:rPr>
        <w:t xml:space="preserve"> Land Administration Law of the People’s Republic of China</w:t>
      </w:r>
      <w:r>
        <w:t xml:space="preserve"> and other relevant laws and administrative regulations</w:t>
      </w:r>
      <w:r>
        <w:rPr>
          <w:rFonts w:hint="eastAsia"/>
        </w:rPr>
        <w:t xml:space="preserve"> and </w:t>
      </w:r>
      <w:r>
        <w:t>considering the actual conditions of the Hainan Free Trade Port.</w:t>
      </w:r>
    </w:p>
    <w:p w14:paraId="6ED03436"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第二条</w:t>
      </w:r>
      <w:r>
        <w:rPr>
          <w:rFonts w:hint="eastAsia"/>
          <w:color w:val="000000"/>
        </w:rPr>
        <w:t xml:space="preserve">　</w:t>
      </w:r>
      <w:r>
        <w:rPr>
          <w:rFonts w:eastAsia="仿宋_GB2312"/>
          <w:color w:val="000000"/>
        </w:rPr>
        <w:t>各级人民政府应当贯彻十分珍惜、合理利用土地和切实保护耕地的基本国策，坚持绿色发展理念，科学规划，落实土地用途管制制度，加强生态保护和修复，推动节约集约用地，制止非法占用土地和破坏土地资源的行为。</w:t>
      </w:r>
    </w:p>
    <w:p w14:paraId="2D758F57" w14:textId="77777777" w:rsidR="00162231" w:rsidRDefault="00000000" w:rsidP="0070799F">
      <w:pPr>
        <w:overflowPunct w:val="0"/>
        <w:spacing w:line="590" w:lineRule="exact"/>
        <w:ind w:firstLineChars="200" w:firstLine="634"/>
      </w:pPr>
      <w:r>
        <w:rPr>
          <w:b/>
          <w:bCs/>
        </w:rPr>
        <w:t>Section 2</w:t>
      </w:r>
      <w:r>
        <w:t xml:space="preserve"> People’s </w:t>
      </w:r>
      <w:r>
        <w:rPr>
          <w:rFonts w:hint="eastAsia"/>
        </w:rPr>
        <w:t>G</w:t>
      </w:r>
      <w:r>
        <w:t>overnments at all levels shall implement the fundamental national policy of valuing and utilizing land rationally and earnestly protecting arable land. They shall adhere to the green development concept, engage in scientific planning, enforce land use control policies, strengthen ecological conservation and restoration, promote economical and intensive land use, and prevent illegal occupation and destruction of land resources.</w:t>
      </w:r>
    </w:p>
    <w:p w14:paraId="2DDD9517"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第三条</w:t>
      </w:r>
      <w:r>
        <w:rPr>
          <w:rFonts w:hint="eastAsia"/>
          <w:color w:val="000000"/>
        </w:rPr>
        <w:t xml:space="preserve">　</w:t>
      </w:r>
      <w:r>
        <w:rPr>
          <w:rFonts w:eastAsia="仿宋_GB2312"/>
          <w:color w:val="000000"/>
        </w:rPr>
        <w:t>国有土地使用权可以依法出让、划拨、租赁、转让、承包、抵押和继承</w:t>
      </w:r>
      <w:r>
        <w:rPr>
          <w:rFonts w:eastAsia="仿宋_GB2312" w:hint="eastAsia"/>
          <w:color w:val="000000"/>
        </w:rPr>
        <w:t>等</w:t>
      </w:r>
      <w:r>
        <w:rPr>
          <w:rFonts w:eastAsia="仿宋_GB2312"/>
          <w:color w:val="000000"/>
        </w:rPr>
        <w:t>。</w:t>
      </w:r>
    </w:p>
    <w:p w14:paraId="6D0C00D9" w14:textId="77777777" w:rsidR="00162231" w:rsidRDefault="00000000" w:rsidP="0070799F">
      <w:pPr>
        <w:overflowPunct w:val="0"/>
        <w:spacing w:line="590" w:lineRule="exact"/>
        <w:ind w:firstLineChars="200" w:firstLine="634"/>
      </w:pPr>
      <w:r>
        <w:rPr>
          <w:b/>
          <w:bCs/>
        </w:rPr>
        <w:t>Section 3</w:t>
      </w:r>
      <w:r>
        <w:t xml:space="preserve"> The right to use state-owned land may be </w:t>
      </w:r>
      <w:r>
        <w:rPr>
          <w:rFonts w:hint="eastAsia"/>
        </w:rPr>
        <w:t>gran</w:t>
      </w:r>
      <w:r>
        <w:t xml:space="preserve">ted, allocated, leased, assigned, contracted, </w:t>
      </w:r>
      <w:r>
        <w:rPr>
          <w:rFonts w:hint="eastAsia"/>
        </w:rPr>
        <w:t>hypothecated</w:t>
      </w:r>
      <w:r>
        <w:t>, and inherited in accordance with law.</w:t>
      </w:r>
    </w:p>
    <w:p w14:paraId="2D103417" w14:textId="77777777" w:rsidR="00162231" w:rsidRDefault="00000000" w:rsidP="0070799F">
      <w:pPr>
        <w:overflowPunct w:val="0"/>
        <w:spacing w:line="590" w:lineRule="exact"/>
        <w:ind w:firstLineChars="200" w:firstLine="632"/>
        <w:rPr>
          <w:rFonts w:eastAsia="仿宋_GB2312"/>
          <w:color w:val="000000"/>
        </w:rPr>
      </w:pPr>
      <w:r>
        <w:rPr>
          <w:rFonts w:eastAsia="仿宋_GB2312" w:hint="eastAsia"/>
          <w:color w:val="000000"/>
        </w:rPr>
        <w:t>集体所有土地使用权可以依法出让、出租、转让、承包、联</w:t>
      </w:r>
      <w:r>
        <w:rPr>
          <w:rFonts w:eastAsia="仿宋_GB2312" w:hint="eastAsia"/>
          <w:color w:val="000000"/>
        </w:rPr>
        <w:lastRenderedPageBreak/>
        <w:t>营、作价出资（入股）、抵押等。</w:t>
      </w:r>
    </w:p>
    <w:p w14:paraId="0721782D" w14:textId="77777777" w:rsidR="00162231" w:rsidRDefault="00000000" w:rsidP="0070799F">
      <w:pPr>
        <w:overflowPunct w:val="0"/>
        <w:spacing w:line="590" w:lineRule="exact"/>
        <w:ind w:firstLineChars="200" w:firstLine="632"/>
        <w:rPr>
          <w:rFonts w:eastAsia="仿宋_GB2312"/>
          <w:color w:val="000000"/>
        </w:rPr>
      </w:pPr>
      <w:r>
        <w:t xml:space="preserve">The right to use collectively owned land may be granted, leased, assigned, contracted, jointly operated, used as capital contribution (shareholding), or </w:t>
      </w:r>
      <w:r>
        <w:rPr>
          <w:rFonts w:hint="eastAsia"/>
        </w:rPr>
        <w:t xml:space="preserve">hypothecated </w:t>
      </w:r>
      <w:r>
        <w:t>in accordance with law.</w:t>
      </w:r>
    </w:p>
    <w:p w14:paraId="0FAF5C91"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第四条</w:t>
      </w:r>
      <w:r>
        <w:rPr>
          <w:rFonts w:hint="eastAsia"/>
          <w:color w:val="000000"/>
        </w:rPr>
        <w:t xml:space="preserve">　</w:t>
      </w:r>
      <w:r>
        <w:rPr>
          <w:rFonts w:eastAsia="仿宋_GB2312"/>
          <w:color w:val="000000"/>
        </w:rPr>
        <w:t>省和市、县、自治县人民政府自然资源和规划主管部门统一负责本行政区域内土地管理和监督工作。</w:t>
      </w:r>
    </w:p>
    <w:p w14:paraId="617C8E33" w14:textId="55BCA6E8" w:rsidR="00162231" w:rsidRDefault="00000000" w:rsidP="0070799F">
      <w:pPr>
        <w:overflowPunct w:val="0"/>
        <w:spacing w:line="590" w:lineRule="exact"/>
        <w:ind w:firstLineChars="200" w:firstLine="634"/>
      </w:pPr>
      <w:r>
        <w:rPr>
          <w:b/>
          <w:bCs/>
        </w:rPr>
        <w:t>Section 4</w:t>
      </w:r>
      <w:r>
        <w:rPr>
          <w:rFonts w:hint="eastAsia"/>
          <w:b/>
          <w:bCs/>
        </w:rPr>
        <w:t xml:space="preserve"> </w:t>
      </w:r>
      <w:r>
        <w:t xml:space="preserve">The natural resources and planning departments of the </w:t>
      </w:r>
      <w:r>
        <w:rPr>
          <w:rFonts w:hint="eastAsia"/>
        </w:rPr>
        <w:t>P</w:t>
      </w:r>
      <w:r>
        <w:t xml:space="preserve">rovincial, </w:t>
      </w:r>
      <w:r w:rsidR="0070799F">
        <w:rPr>
          <w:rFonts w:hint="eastAsia"/>
        </w:rPr>
        <w:t>City</w:t>
      </w:r>
      <w:r>
        <w:t xml:space="preserve">, </w:t>
      </w:r>
      <w:r>
        <w:rPr>
          <w:rFonts w:hint="eastAsia"/>
        </w:rPr>
        <w:t>C</w:t>
      </w:r>
      <w:r>
        <w:t xml:space="preserve">ounty, and </w:t>
      </w:r>
      <w:r>
        <w:rPr>
          <w:rFonts w:hint="eastAsia"/>
        </w:rPr>
        <w:t>A</w:t>
      </w:r>
      <w:r>
        <w:t xml:space="preserve">utonomous </w:t>
      </w:r>
      <w:r>
        <w:rPr>
          <w:rFonts w:hint="eastAsia"/>
        </w:rPr>
        <w:t>C</w:t>
      </w:r>
      <w:r>
        <w:t xml:space="preserve">ounty </w:t>
      </w:r>
      <w:r>
        <w:rPr>
          <w:rFonts w:hint="eastAsia"/>
        </w:rPr>
        <w:t>P</w:t>
      </w:r>
      <w:r>
        <w:t xml:space="preserve">eople’s </w:t>
      </w:r>
      <w:r>
        <w:rPr>
          <w:rFonts w:hint="eastAsia"/>
        </w:rPr>
        <w:t>G</w:t>
      </w:r>
      <w:r>
        <w:t xml:space="preserve">overnments shall be responsible for the unified </w:t>
      </w:r>
      <w:r>
        <w:rPr>
          <w:rFonts w:hint="eastAsia"/>
        </w:rPr>
        <w:t>administration</w:t>
      </w:r>
      <w:r>
        <w:t xml:space="preserve"> and supervision of land in their respective administrative regions.</w:t>
      </w:r>
    </w:p>
    <w:p w14:paraId="4B7A16C2"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市、县、自治县人民政府自然资源和规划主管部门可以在市辖区或者乡镇设立自然资源和规划派出机构，实行垂直管理，负责市辖区或者乡镇的土地管理工作。</w:t>
      </w:r>
    </w:p>
    <w:p w14:paraId="0F18519B" w14:textId="22708766" w:rsidR="00162231" w:rsidRDefault="00000000" w:rsidP="0070799F">
      <w:pPr>
        <w:overflowPunct w:val="0"/>
        <w:spacing w:line="590" w:lineRule="exact"/>
        <w:ind w:firstLineChars="200" w:firstLine="632"/>
      </w:pPr>
      <w:r>
        <w:t xml:space="preserve">The natural resources and planning departments of </w:t>
      </w:r>
      <w:r>
        <w:rPr>
          <w:rFonts w:hint="eastAsia"/>
        </w:rPr>
        <w:t>the P</w:t>
      </w:r>
      <w:r>
        <w:t xml:space="preserve">rovincial, </w:t>
      </w:r>
      <w:r w:rsidR="0070799F">
        <w:rPr>
          <w:rFonts w:hint="eastAsia"/>
        </w:rPr>
        <w:t>City</w:t>
      </w:r>
      <w:r>
        <w:t xml:space="preserve">, </w:t>
      </w:r>
      <w:r>
        <w:rPr>
          <w:rFonts w:hint="eastAsia"/>
        </w:rPr>
        <w:t>C</w:t>
      </w:r>
      <w:r>
        <w:t xml:space="preserve">ounty, and </w:t>
      </w:r>
      <w:r>
        <w:rPr>
          <w:rFonts w:hint="eastAsia"/>
        </w:rPr>
        <w:t>A</w:t>
      </w:r>
      <w:r>
        <w:t xml:space="preserve">utonomous </w:t>
      </w:r>
      <w:r>
        <w:rPr>
          <w:rFonts w:hint="eastAsia"/>
        </w:rPr>
        <w:t>C</w:t>
      </w:r>
      <w:r>
        <w:t xml:space="preserve">ounty </w:t>
      </w:r>
      <w:r>
        <w:rPr>
          <w:rFonts w:hint="eastAsia"/>
        </w:rPr>
        <w:t>P</w:t>
      </w:r>
      <w:r>
        <w:t xml:space="preserve">eople’s </w:t>
      </w:r>
      <w:r>
        <w:rPr>
          <w:rFonts w:hint="eastAsia"/>
        </w:rPr>
        <w:t>G</w:t>
      </w:r>
      <w:r>
        <w:t xml:space="preserve">overnments may establish dispatched agencies for natural resources and planning in </w:t>
      </w:r>
      <w:r w:rsidR="0070799F">
        <w:t>city</w:t>
      </w:r>
      <w:r>
        <w:t xml:space="preserve"> districts or townships to implement vertical management</w:t>
      </w:r>
      <w:r>
        <w:rPr>
          <w:rFonts w:hint="eastAsia"/>
        </w:rPr>
        <w:t xml:space="preserve">, </w:t>
      </w:r>
      <w:r>
        <w:t xml:space="preserve">responsible for </w:t>
      </w:r>
      <w:r>
        <w:rPr>
          <w:rFonts w:hint="eastAsia"/>
        </w:rPr>
        <w:t xml:space="preserve">specific </w:t>
      </w:r>
      <w:r>
        <w:t xml:space="preserve">land </w:t>
      </w:r>
      <w:r>
        <w:rPr>
          <w:rFonts w:hint="eastAsia"/>
        </w:rPr>
        <w:t>administration</w:t>
      </w:r>
      <w:r>
        <w:t xml:space="preserve"> in the </w:t>
      </w:r>
      <w:r w:rsidR="0070799F">
        <w:t>city</w:t>
      </w:r>
      <w:r>
        <w:t xml:space="preserve"> districts or townships.</w:t>
      </w:r>
    </w:p>
    <w:p w14:paraId="633518E6"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省和市、县、自治县人民政府农业农村主管部门负责本行政区域内农村宅基地改革和管理有关工作，做好耕地质量管理相关</w:t>
      </w:r>
      <w:r>
        <w:rPr>
          <w:rFonts w:eastAsia="仿宋_GB2312"/>
          <w:color w:val="000000"/>
        </w:rPr>
        <w:lastRenderedPageBreak/>
        <w:t>工作。</w:t>
      </w:r>
    </w:p>
    <w:p w14:paraId="7FE28933" w14:textId="12EE1E5D" w:rsidR="00162231" w:rsidRDefault="00000000" w:rsidP="0070799F">
      <w:pPr>
        <w:overflowPunct w:val="0"/>
        <w:spacing w:line="590" w:lineRule="exact"/>
        <w:ind w:firstLineChars="200" w:firstLine="632"/>
      </w:pPr>
      <w:r>
        <w:t xml:space="preserve">The agricultural and rural affairs departments of </w:t>
      </w:r>
      <w:r>
        <w:rPr>
          <w:rFonts w:hint="eastAsia"/>
        </w:rPr>
        <w:t>the P</w:t>
      </w:r>
      <w:r>
        <w:t xml:space="preserve">rovincial, </w:t>
      </w:r>
      <w:r w:rsidR="0070799F">
        <w:rPr>
          <w:rFonts w:hint="eastAsia"/>
        </w:rPr>
        <w:t>City</w:t>
      </w:r>
      <w:r>
        <w:t xml:space="preserve">, </w:t>
      </w:r>
      <w:r>
        <w:rPr>
          <w:rFonts w:hint="eastAsia"/>
        </w:rPr>
        <w:t>C</w:t>
      </w:r>
      <w:r>
        <w:t xml:space="preserve">ounty, and </w:t>
      </w:r>
      <w:r>
        <w:rPr>
          <w:rFonts w:hint="eastAsia"/>
        </w:rPr>
        <w:t>A</w:t>
      </w:r>
      <w:r>
        <w:t xml:space="preserve">utonomous </w:t>
      </w:r>
      <w:r>
        <w:rPr>
          <w:rFonts w:hint="eastAsia"/>
        </w:rPr>
        <w:t>C</w:t>
      </w:r>
      <w:r>
        <w:t xml:space="preserve">ounty </w:t>
      </w:r>
      <w:r>
        <w:rPr>
          <w:rFonts w:hint="eastAsia"/>
        </w:rPr>
        <w:t>P</w:t>
      </w:r>
      <w:r>
        <w:t xml:space="preserve">eople’s </w:t>
      </w:r>
      <w:r>
        <w:rPr>
          <w:rFonts w:hint="eastAsia"/>
        </w:rPr>
        <w:t>G</w:t>
      </w:r>
      <w:r>
        <w:t>overnments are responsible for rural</w:t>
      </w:r>
      <w:r>
        <w:rPr>
          <w:rFonts w:hint="eastAsia"/>
        </w:rPr>
        <w:t xml:space="preserve"> homestead</w:t>
      </w:r>
      <w:r>
        <w:t xml:space="preserve"> land reform and management in their respective administrative regions, and for ensuring the proper management of arable land quality.</w:t>
      </w:r>
    </w:p>
    <w:p w14:paraId="677E7F21"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第五条</w:t>
      </w:r>
      <w:r>
        <w:rPr>
          <w:rFonts w:hint="eastAsia"/>
          <w:color w:val="000000"/>
        </w:rPr>
        <w:t xml:space="preserve">　</w:t>
      </w:r>
      <w:r>
        <w:rPr>
          <w:rFonts w:eastAsia="仿宋_GB2312"/>
          <w:color w:val="000000"/>
        </w:rPr>
        <w:t>县级以上人民政府自然资源和规划主管部门应当加强土地管理数字化建设，建立统一的国土空间基础信息平台，形成全省国土空间规划</w:t>
      </w:r>
      <w:r>
        <w:rPr>
          <w:rFonts w:eastAsia="仿宋_GB2312" w:hint="eastAsia"/>
          <w:color w:val="000000"/>
        </w:rPr>
        <w:t>“</w:t>
      </w:r>
      <w:r>
        <w:rPr>
          <w:rFonts w:eastAsia="仿宋_GB2312"/>
          <w:color w:val="000000"/>
        </w:rPr>
        <w:t>一张图</w:t>
      </w:r>
      <w:r>
        <w:rPr>
          <w:rFonts w:eastAsia="仿宋_GB2312" w:hint="eastAsia"/>
          <w:color w:val="000000"/>
        </w:rPr>
        <w:t>”</w:t>
      </w:r>
      <w:r>
        <w:rPr>
          <w:rFonts w:eastAsia="仿宋_GB2312"/>
          <w:color w:val="000000"/>
        </w:rPr>
        <w:t>。国土空间基础信息平台应当包括国土空间规划、土地调查监测、耕地保护、国土空间用途管制、土地储备、土地征收、土地开发利用、国土空间生态修复、自然资源（不动产）登记、执法监督等内容。</w:t>
      </w:r>
    </w:p>
    <w:p w14:paraId="0D102E79" w14:textId="735C5DA5" w:rsidR="00162231" w:rsidRDefault="00000000" w:rsidP="0070799F">
      <w:pPr>
        <w:overflowPunct w:val="0"/>
        <w:spacing w:line="590" w:lineRule="exact"/>
        <w:ind w:firstLineChars="200" w:firstLine="634"/>
      </w:pPr>
      <w:r>
        <w:rPr>
          <w:b/>
          <w:bCs/>
        </w:rPr>
        <w:t>Section 5</w:t>
      </w:r>
      <w:r>
        <w:t xml:space="preserve"> The natural resources and planning departments of </w:t>
      </w:r>
      <w:r>
        <w:rPr>
          <w:rFonts w:hint="eastAsia"/>
        </w:rPr>
        <w:t>the P</w:t>
      </w:r>
      <w:r>
        <w:t xml:space="preserve">rovincial, </w:t>
      </w:r>
      <w:r w:rsidR="0070799F">
        <w:rPr>
          <w:rFonts w:hint="eastAsia"/>
        </w:rPr>
        <w:t>City</w:t>
      </w:r>
      <w:r>
        <w:t xml:space="preserve">, </w:t>
      </w:r>
      <w:r>
        <w:rPr>
          <w:rFonts w:hint="eastAsia"/>
        </w:rPr>
        <w:t>C</w:t>
      </w:r>
      <w:r>
        <w:t xml:space="preserve">ounty, and </w:t>
      </w:r>
      <w:r>
        <w:rPr>
          <w:rFonts w:hint="eastAsia"/>
        </w:rPr>
        <w:t>A</w:t>
      </w:r>
      <w:r>
        <w:t xml:space="preserve">utonomous </w:t>
      </w:r>
      <w:r>
        <w:rPr>
          <w:rFonts w:hint="eastAsia"/>
        </w:rPr>
        <w:t>C</w:t>
      </w:r>
      <w:r>
        <w:t xml:space="preserve">ounty </w:t>
      </w:r>
      <w:r>
        <w:rPr>
          <w:rFonts w:hint="eastAsia"/>
        </w:rPr>
        <w:t>P</w:t>
      </w:r>
      <w:r>
        <w:t xml:space="preserve">eople’s </w:t>
      </w:r>
      <w:r>
        <w:rPr>
          <w:rFonts w:hint="eastAsia"/>
        </w:rPr>
        <w:t>G</w:t>
      </w:r>
      <w:r>
        <w:t xml:space="preserve">overnments shall strengthen the digital </w:t>
      </w:r>
      <w:r>
        <w:rPr>
          <w:rFonts w:hint="eastAsia"/>
        </w:rPr>
        <w:t>development</w:t>
      </w:r>
      <w:r>
        <w:t xml:space="preserve"> of land </w:t>
      </w:r>
      <w:r>
        <w:rPr>
          <w:rFonts w:hint="eastAsia"/>
        </w:rPr>
        <w:t>administration</w:t>
      </w:r>
      <w:r>
        <w:t>, establish a</w:t>
      </w:r>
      <w:r>
        <w:rPr>
          <w:rFonts w:hint="eastAsia"/>
        </w:rPr>
        <w:t xml:space="preserve">n integrated </w:t>
      </w:r>
      <w:r>
        <w:t xml:space="preserve">basic information platform for national land </w:t>
      </w:r>
      <w:r>
        <w:rPr>
          <w:rFonts w:hint="eastAsia"/>
        </w:rPr>
        <w:t xml:space="preserve">and </w:t>
      </w:r>
      <w:r>
        <w:t xml:space="preserve">space, and form a “single map” of the provincial national land </w:t>
      </w:r>
      <w:r>
        <w:rPr>
          <w:rFonts w:hint="eastAsia"/>
        </w:rPr>
        <w:t xml:space="preserve">and </w:t>
      </w:r>
      <w:r>
        <w:t xml:space="preserve">space plan. The basic information platform for national land </w:t>
      </w:r>
      <w:r>
        <w:rPr>
          <w:rFonts w:hint="eastAsia"/>
        </w:rPr>
        <w:t xml:space="preserve">and </w:t>
      </w:r>
      <w:r>
        <w:t xml:space="preserve">space shall include territorial spatial planning, land survey and monitoring, arable land protection, national land </w:t>
      </w:r>
      <w:r>
        <w:rPr>
          <w:rFonts w:hint="eastAsia"/>
        </w:rPr>
        <w:t xml:space="preserve">and </w:t>
      </w:r>
      <w:r>
        <w:t xml:space="preserve">space use control, land reserve, land requisition, land development </w:t>
      </w:r>
      <w:r>
        <w:lastRenderedPageBreak/>
        <w:t xml:space="preserve">and utilization, national land </w:t>
      </w:r>
      <w:r>
        <w:rPr>
          <w:rFonts w:hint="eastAsia"/>
        </w:rPr>
        <w:t xml:space="preserve">and </w:t>
      </w:r>
      <w:r>
        <w:t>space ecological restoration, natural resources (real estate) registration, law enforcement supervision,</w:t>
      </w:r>
      <w:r>
        <w:rPr>
          <w:rFonts w:hint="eastAsia"/>
        </w:rPr>
        <w:t xml:space="preserve"> or otherwise</w:t>
      </w:r>
      <w:r>
        <w:t>.</w:t>
      </w:r>
    </w:p>
    <w:p w14:paraId="6C8B7CAF" w14:textId="77777777" w:rsidR="00162231" w:rsidRDefault="00000000" w:rsidP="0070799F">
      <w:pPr>
        <w:overflowPunct w:val="0"/>
        <w:spacing w:line="590" w:lineRule="exact"/>
        <w:ind w:firstLineChars="200" w:firstLine="632"/>
        <w:rPr>
          <w:rFonts w:eastAsia="仿宋_GB2312"/>
          <w:color w:val="000000"/>
          <w:spacing w:val="6"/>
        </w:rPr>
      </w:pPr>
      <w:r>
        <w:rPr>
          <w:rFonts w:eastAsia="仿宋_GB2312"/>
          <w:color w:val="000000"/>
        </w:rPr>
        <w:t>县级以</w:t>
      </w:r>
      <w:r>
        <w:rPr>
          <w:rFonts w:eastAsia="仿宋_GB2312"/>
          <w:color w:val="000000"/>
          <w:spacing w:val="6"/>
        </w:rPr>
        <w:t>上人民政府应当依托国土空间基础信息平台整合相关空间数据，实施机器赋码、一地一码、一码管地等制度，实现土地管理全流程数字化管理和国土空间智慧治理；建立土地信息归集、发布查询、智能选址、政策指引和招商地图等功能为一体的土地超市，构建规范高效的土地市场服务监管体系；开展国土空间规划动态监测评估预警和监管，实施规划和用地全过程管理。</w:t>
      </w:r>
    </w:p>
    <w:p w14:paraId="52EECA3B" w14:textId="77777777" w:rsidR="00162231" w:rsidRDefault="00000000" w:rsidP="0070799F">
      <w:pPr>
        <w:overflowPunct w:val="0"/>
        <w:spacing w:line="590" w:lineRule="exact"/>
        <w:ind w:firstLineChars="200" w:firstLine="632"/>
      </w:pPr>
      <w:r>
        <w:t xml:space="preserve">People’s </w:t>
      </w:r>
      <w:r>
        <w:rPr>
          <w:rFonts w:hint="eastAsia"/>
        </w:rPr>
        <w:t>G</w:t>
      </w:r>
      <w:r>
        <w:t xml:space="preserve">overnments at the county level </w:t>
      </w:r>
      <w:r>
        <w:rPr>
          <w:rFonts w:hint="eastAsia"/>
        </w:rPr>
        <w:t>or</w:t>
      </w:r>
      <w:r>
        <w:t xml:space="preserve"> above shall rely on the basic information platform for national land </w:t>
      </w:r>
      <w:r>
        <w:rPr>
          <w:rFonts w:hint="eastAsia"/>
        </w:rPr>
        <w:t xml:space="preserve">and </w:t>
      </w:r>
      <w:r>
        <w:t xml:space="preserve">space to integrate relevant spatial data, </w:t>
      </w:r>
      <w:r>
        <w:rPr>
          <w:rFonts w:hint="eastAsia"/>
        </w:rPr>
        <w:t xml:space="preserve">adopting </w:t>
      </w:r>
      <w:r>
        <w:t>machine coding, one plot one code, and one code management of land</w:t>
      </w:r>
      <w:r>
        <w:rPr>
          <w:rFonts w:hint="eastAsia"/>
        </w:rPr>
        <w:t xml:space="preserve"> or other methods</w:t>
      </w:r>
      <w:r>
        <w:t xml:space="preserve"> to achieve full-process digital </w:t>
      </w:r>
      <w:r>
        <w:rPr>
          <w:rFonts w:hint="eastAsia"/>
        </w:rPr>
        <w:t>administration</w:t>
      </w:r>
      <w:r>
        <w:t xml:space="preserve"> of land and </w:t>
      </w:r>
      <w:r>
        <w:rPr>
          <w:rFonts w:hint="eastAsia"/>
        </w:rPr>
        <w:t>smart</w:t>
      </w:r>
      <w:r>
        <w:t xml:space="preserve"> governance of land space</w:t>
      </w:r>
      <w:r>
        <w:rPr>
          <w:rFonts w:hint="eastAsia"/>
        </w:rPr>
        <w:t>. They shall</w:t>
      </w:r>
      <w:r>
        <w:t xml:space="preserve"> establish a “land supermarket” integrating functions such as land information collection, release and inquiry, intelligent site selection, policy guidance, and investment promotion maps, to build a standardized and efficient land market service supervision system</w:t>
      </w:r>
      <w:r>
        <w:rPr>
          <w:rFonts w:hint="eastAsia"/>
        </w:rPr>
        <w:t xml:space="preserve">. They shall </w:t>
      </w:r>
      <w:r>
        <w:t xml:space="preserve">carry out dynamic monitoring, evaluation, early warning, and supervision of territorial spatial </w:t>
      </w:r>
      <w:r>
        <w:lastRenderedPageBreak/>
        <w:t xml:space="preserve">planning, and implement </w:t>
      </w:r>
      <w:r>
        <w:rPr>
          <w:rFonts w:hint="eastAsia"/>
        </w:rPr>
        <w:t>whole</w:t>
      </w:r>
      <w:r>
        <w:t>-process management of planning and land use.</w:t>
      </w:r>
    </w:p>
    <w:p w14:paraId="408F6A7E"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县级以上人民政府自然资源和规划、发展改革、生态环境、住房和城乡建设、林业、农业农村等部门应当按照国土空间规划建立土地管理信息共享机制，实现数据共享和业务协同。</w:t>
      </w:r>
    </w:p>
    <w:p w14:paraId="016E3476" w14:textId="77777777" w:rsidR="00162231" w:rsidRDefault="00000000" w:rsidP="0070799F">
      <w:pPr>
        <w:overflowPunct w:val="0"/>
        <w:spacing w:line="590" w:lineRule="exact"/>
        <w:ind w:firstLineChars="200" w:firstLine="632"/>
      </w:pPr>
      <w:r>
        <w:t xml:space="preserve">The natural resources and planning, development and reform, ecological environment, housing and urban-rural development, forestry, agricultural and rural affairs, and other relevant departments of </w:t>
      </w:r>
      <w:r>
        <w:rPr>
          <w:rFonts w:hint="eastAsia"/>
        </w:rPr>
        <w:t>the P</w:t>
      </w:r>
      <w:r>
        <w:t xml:space="preserve">eople’s </w:t>
      </w:r>
      <w:r>
        <w:rPr>
          <w:rFonts w:hint="eastAsia"/>
        </w:rPr>
        <w:t>G</w:t>
      </w:r>
      <w:r>
        <w:t xml:space="preserve">overnments at the county level </w:t>
      </w:r>
      <w:r>
        <w:rPr>
          <w:rFonts w:hint="eastAsia"/>
        </w:rPr>
        <w:t>or</w:t>
      </w:r>
      <w:r>
        <w:t xml:space="preserve"> above shall establish a land </w:t>
      </w:r>
      <w:r>
        <w:rPr>
          <w:rFonts w:hint="eastAsia"/>
        </w:rPr>
        <w:t>administration</w:t>
      </w:r>
      <w:r>
        <w:t xml:space="preserve"> information sharing mechanism in accordance with the national land </w:t>
      </w:r>
      <w:r>
        <w:rPr>
          <w:rFonts w:hint="eastAsia"/>
        </w:rPr>
        <w:t xml:space="preserve">and </w:t>
      </w:r>
      <w:r>
        <w:t xml:space="preserve">space plan, to achieve data sharing and </w:t>
      </w:r>
      <w:r>
        <w:rPr>
          <w:rFonts w:hint="eastAsia"/>
        </w:rPr>
        <w:t>service</w:t>
      </w:r>
      <w:r>
        <w:t xml:space="preserve"> collaboration.</w:t>
      </w:r>
    </w:p>
    <w:p w14:paraId="7D0CB2D0" w14:textId="77777777" w:rsidR="00162231" w:rsidRDefault="00162231" w:rsidP="0070799F">
      <w:pPr>
        <w:pStyle w:val="2"/>
        <w:spacing w:after="0" w:line="590" w:lineRule="exact"/>
        <w:ind w:left="632" w:firstLine="632"/>
        <w:rPr>
          <w:rFonts w:ascii="宋体" w:hAnsi="宋体" w:cs="宋体" w:hint="eastAsia"/>
          <w:sz w:val="32"/>
          <w:szCs w:val="32"/>
        </w:rPr>
      </w:pPr>
    </w:p>
    <w:p w14:paraId="3B1C0383" w14:textId="77777777" w:rsidR="00162231" w:rsidRDefault="00000000" w:rsidP="0070799F">
      <w:pPr>
        <w:overflowPunct w:val="0"/>
        <w:spacing w:line="590" w:lineRule="exact"/>
        <w:ind w:firstLineChars="200" w:firstLine="632"/>
        <w:jc w:val="center"/>
        <w:textAlignment w:val="baseline"/>
        <w:rPr>
          <w:rFonts w:eastAsia="黑体"/>
          <w:bCs/>
          <w:color w:val="000000"/>
        </w:rPr>
      </w:pPr>
      <w:r>
        <w:rPr>
          <w:rFonts w:eastAsia="黑体"/>
          <w:bCs/>
          <w:color w:val="000000"/>
        </w:rPr>
        <w:t>第二章　土地所有权、使用权和土地登记</w:t>
      </w:r>
    </w:p>
    <w:p w14:paraId="6E67A02C" w14:textId="77777777" w:rsidR="00162231" w:rsidRDefault="00000000" w:rsidP="0070799F">
      <w:pPr>
        <w:overflowPunct w:val="0"/>
        <w:spacing w:line="590" w:lineRule="exact"/>
        <w:ind w:firstLineChars="200" w:firstLine="634"/>
        <w:jc w:val="center"/>
        <w:textAlignment w:val="baseline"/>
      </w:pPr>
      <w:r>
        <w:rPr>
          <w:b/>
          <w:bCs/>
        </w:rPr>
        <w:t>Chapter II Land Ownership, Land Use Rights, and Land Registration</w:t>
      </w:r>
    </w:p>
    <w:p w14:paraId="64AED54F" w14:textId="77777777" w:rsidR="00162231" w:rsidRDefault="00162231" w:rsidP="0070799F">
      <w:pPr>
        <w:overflowPunct w:val="0"/>
        <w:spacing w:line="590" w:lineRule="exact"/>
        <w:ind w:firstLineChars="200" w:firstLine="632"/>
        <w:rPr>
          <w:rFonts w:ascii="宋体" w:hAnsi="宋体" w:cs="宋体" w:hint="eastAsia"/>
          <w:color w:val="000000"/>
        </w:rPr>
      </w:pPr>
    </w:p>
    <w:p w14:paraId="223A368E"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第六条</w:t>
      </w:r>
      <w:r>
        <w:rPr>
          <w:rFonts w:hint="eastAsia"/>
          <w:color w:val="000000"/>
        </w:rPr>
        <w:t xml:space="preserve">　</w:t>
      </w:r>
      <w:r>
        <w:rPr>
          <w:rFonts w:eastAsia="仿宋_GB2312"/>
          <w:color w:val="000000"/>
        </w:rPr>
        <w:t>土地所有权和使用权依法实行登记发证制度。</w:t>
      </w:r>
    </w:p>
    <w:p w14:paraId="38258B98"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流转期限为五年以上的土地经营权，当事人可以向登记机构申请土地经营权登记；未经登记，不得对抗善意第三人。</w:t>
      </w:r>
    </w:p>
    <w:p w14:paraId="628C20A1" w14:textId="77777777" w:rsidR="00162231" w:rsidRDefault="00000000" w:rsidP="0070799F">
      <w:pPr>
        <w:overflowPunct w:val="0"/>
        <w:spacing w:line="590" w:lineRule="exact"/>
        <w:ind w:firstLineChars="200" w:firstLine="634"/>
        <w:rPr>
          <w:rFonts w:eastAsia="仿宋_GB2312"/>
          <w:color w:val="000000"/>
        </w:rPr>
      </w:pPr>
      <w:r>
        <w:rPr>
          <w:rFonts w:eastAsia="仿宋_GB2312" w:hint="eastAsia"/>
          <w:b/>
          <w:bCs/>
          <w:color w:val="000000"/>
        </w:rPr>
        <w:t>Section 6</w:t>
      </w:r>
      <w:r>
        <w:rPr>
          <w:rFonts w:eastAsia="仿宋_GB2312" w:hint="eastAsia"/>
          <w:color w:val="000000"/>
        </w:rPr>
        <w:t xml:space="preserve"> </w:t>
      </w:r>
      <w:r>
        <w:rPr>
          <w:rFonts w:eastAsia="仿宋_GB2312"/>
          <w:color w:val="000000"/>
        </w:rPr>
        <w:t xml:space="preserve">A system of registration and certificate issuance for </w:t>
      </w:r>
      <w:r>
        <w:rPr>
          <w:rFonts w:eastAsia="仿宋_GB2312"/>
          <w:color w:val="000000"/>
        </w:rPr>
        <w:lastRenderedPageBreak/>
        <w:t>land ownership and land use rights shall be launched</w:t>
      </w:r>
      <w:r>
        <w:rPr>
          <w:rFonts w:eastAsia="仿宋_GB2312" w:hint="eastAsia"/>
          <w:color w:val="000000"/>
        </w:rPr>
        <w:t xml:space="preserve"> </w:t>
      </w:r>
      <w:r>
        <w:rPr>
          <w:rFonts w:eastAsia="仿宋_GB2312"/>
          <w:color w:val="000000"/>
        </w:rPr>
        <w:t>in accordance with law.</w:t>
      </w:r>
    </w:p>
    <w:p w14:paraId="6139835E" w14:textId="77777777" w:rsidR="00162231" w:rsidRDefault="00000000" w:rsidP="0070799F">
      <w:pPr>
        <w:overflowPunct w:val="0"/>
        <w:spacing w:line="590" w:lineRule="exact"/>
        <w:ind w:firstLineChars="200" w:firstLine="632"/>
      </w:pPr>
      <w:r>
        <w:rPr>
          <w:rFonts w:eastAsia="仿宋_GB2312"/>
          <w:color w:val="000000"/>
        </w:rPr>
        <w:t xml:space="preserve">For land management rights with a transfer term of five years or more, the parties </w:t>
      </w:r>
      <w:r>
        <w:rPr>
          <w:rFonts w:eastAsia="仿宋_GB2312" w:hint="eastAsia"/>
          <w:color w:val="000000"/>
        </w:rPr>
        <w:t xml:space="preserve">thereto </w:t>
      </w:r>
      <w:r>
        <w:rPr>
          <w:rFonts w:eastAsia="仿宋_GB2312"/>
          <w:color w:val="000000"/>
        </w:rPr>
        <w:t>may apply to the registration department for land management rights registration;</w:t>
      </w:r>
      <w:r>
        <w:rPr>
          <w:rFonts w:eastAsia="仿宋_GB2312" w:hint="eastAsia"/>
          <w:color w:val="000000"/>
        </w:rPr>
        <w:t xml:space="preserve"> otherwise</w:t>
      </w:r>
      <w:r>
        <w:rPr>
          <w:rFonts w:eastAsia="仿宋_GB2312"/>
          <w:color w:val="000000"/>
        </w:rPr>
        <w:t xml:space="preserve">, </w:t>
      </w:r>
      <w:r>
        <w:rPr>
          <w:rFonts w:eastAsia="仿宋_GB2312" w:hint="eastAsia"/>
          <w:color w:val="000000"/>
        </w:rPr>
        <w:t xml:space="preserve">the rights </w:t>
      </w:r>
      <w:r>
        <w:rPr>
          <w:rFonts w:eastAsia="仿宋_GB2312"/>
          <w:color w:val="000000"/>
        </w:rPr>
        <w:t xml:space="preserve">shall not </w:t>
      </w:r>
      <w:r>
        <w:rPr>
          <w:rFonts w:eastAsia="仿宋_GB2312" w:hint="eastAsia"/>
          <w:color w:val="000000"/>
        </w:rPr>
        <w:t xml:space="preserve">be </w:t>
      </w:r>
      <w:r>
        <w:rPr>
          <w:rFonts w:eastAsia="仿宋_GB2312"/>
          <w:color w:val="000000"/>
        </w:rPr>
        <w:t xml:space="preserve">set up against </w:t>
      </w:r>
      <w:r>
        <w:rPr>
          <w:rFonts w:eastAsia="仿宋_GB2312"/>
          <w:i/>
          <w:iCs/>
          <w:color w:val="000000"/>
        </w:rPr>
        <w:t xml:space="preserve">bona fide </w:t>
      </w:r>
      <w:r>
        <w:rPr>
          <w:rFonts w:eastAsia="仿宋_GB2312"/>
          <w:color w:val="000000"/>
        </w:rPr>
        <w:t>third parties.</w:t>
      </w:r>
    </w:p>
    <w:p w14:paraId="28358A37"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第七条</w:t>
      </w:r>
      <w:r>
        <w:rPr>
          <w:rFonts w:hint="eastAsia"/>
          <w:color w:val="000000"/>
        </w:rPr>
        <w:t xml:space="preserve">　</w:t>
      </w:r>
      <w:r>
        <w:rPr>
          <w:rFonts w:eastAsia="仿宋_GB2312"/>
          <w:color w:val="000000"/>
        </w:rPr>
        <w:t>省和市、县、自治县人民政府自然资源和规划主管部门负责本行政区域内城乡地政、地籍的统一管理工作。</w:t>
      </w:r>
    </w:p>
    <w:p w14:paraId="70E8F267"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土地权属登记由土地所在地的市、县、自治县人民政府不动产登记机构依照不动产登记相关法律、法规办理。</w:t>
      </w:r>
    </w:p>
    <w:p w14:paraId="439D4800" w14:textId="39B06742" w:rsidR="00162231" w:rsidRDefault="00000000" w:rsidP="0070799F">
      <w:pPr>
        <w:overflowPunct w:val="0"/>
        <w:spacing w:line="590" w:lineRule="exact"/>
        <w:ind w:firstLineChars="200" w:firstLine="634"/>
      </w:pPr>
      <w:r>
        <w:rPr>
          <w:b/>
          <w:bCs/>
        </w:rPr>
        <w:t>Section 7</w:t>
      </w:r>
      <w:r>
        <w:t xml:space="preserve"> The natural resources and planning departments of </w:t>
      </w:r>
      <w:r>
        <w:rPr>
          <w:rFonts w:hint="eastAsia"/>
        </w:rPr>
        <w:t xml:space="preserve">the </w:t>
      </w:r>
      <w:r>
        <w:rPr>
          <w:rFonts w:hint="eastAsia"/>
          <w:lang w:eastAsia="ja-JP"/>
        </w:rPr>
        <w:t>P</w:t>
      </w:r>
      <w:r>
        <w:t xml:space="preserve">rovincial, </w:t>
      </w:r>
      <w:r w:rsidR="0070799F">
        <w:t>City</w:t>
      </w:r>
      <w:r>
        <w:t xml:space="preserve">, County, and Autonomous County People’s </w:t>
      </w:r>
      <w:r>
        <w:rPr>
          <w:rFonts w:hint="eastAsia"/>
        </w:rPr>
        <w:t>G</w:t>
      </w:r>
      <w:r>
        <w:t xml:space="preserve">overnments are responsible for the unified </w:t>
      </w:r>
      <w:r>
        <w:rPr>
          <w:rFonts w:hint="eastAsia"/>
        </w:rPr>
        <w:t>administration</w:t>
      </w:r>
      <w:r>
        <w:t xml:space="preserve"> of urban and rural land </w:t>
      </w:r>
      <w:r>
        <w:rPr>
          <w:rFonts w:hint="eastAsia"/>
        </w:rPr>
        <w:t>affairs</w:t>
      </w:r>
      <w:r>
        <w:t xml:space="preserve"> and </w:t>
      </w:r>
      <w:proofErr w:type="spellStart"/>
      <w:r>
        <w:t>cadastre</w:t>
      </w:r>
      <w:proofErr w:type="spellEnd"/>
      <w:r>
        <w:t xml:space="preserve"> in their respective administrative regions. </w:t>
      </w:r>
    </w:p>
    <w:p w14:paraId="1DEF7C06" w14:textId="77777777" w:rsidR="00162231" w:rsidRDefault="00000000" w:rsidP="0070799F">
      <w:pPr>
        <w:overflowPunct w:val="0"/>
        <w:spacing w:line="590" w:lineRule="exact"/>
        <w:ind w:firstLineChars="200" w:firstLine="632"/>
      </w:pPr>
      <w:r>
        <w:t>The registration of land ownership and rights shall be handled by the real estate registration departments of</w:t>
      </w:r>
      <w:r>
        <w:rPr>
          <w:rFonts w:hint="eastAsia"/>
        </w:rPr>
        <w:t xml:space="preserve"> </w:t>
      </w:r>
      <w:r>
        <w:t xml:space="preserve">People’s </w:t>
      </w:r>
      <w:r>
        <w:rPr>
          <w:rFonts w:hint="eastAsia"/>
        </w:rPr>
        <w:t>G</w:t>
      </w:r>
      <w:r>
        <w:t>overnments</w:t>
      </w:r>
      <w:r>
        <w:rPr>
          <w:rFonts w:hint="eastAsia"/>
        </w:rPr>
        <w:t xml:space="preserve"> </w:t>
      </w:r>
      <w:proofErr w:type="gramStart"/>
      <w:r>
        <w:rPr>
          <w:rFonts w:hint="eastAsia"/>
        </w:rPr>
        <w:t>of  Cities</w:t>
      </w:r>
      <w:proofErr w:type="gramEnd"/>
      <w:r>
        <w:t>, Count</w:t>
      </w:r>
      <w:r>
        <w:rPr>
          <w:rFonts w:hint="eastAsia"/>
        </w:rPr>
        <w:t>ies</w:t>
      </w:r>
      <w:r>
        <w:t>, and Autonomous Count</w:t>
      </w:r>
      <w:r>
        <w:rPr>
          <w:rFonts w:hint="eastAsia"/>
        </w:rPr>
        <w:t>ies</w:t>
      </w:r>
      <w:r>
        <w:t xml:space="preserve"> where the land </w:t>
      </w:r>
      <w:proofErr w:type="gramStart"/>
      <w:r>
        <w:t>is located in</w:t>
      </w:r>
      <w:proofErr w:type="gramEnd"/>
      <w:r>
        <w:t xml:space="preserve"> accordance with </w:t>
      </w:r>
      <w:r>
        <w:rPr>
          <w:rFonts w:hint="eastAsia"/>
        </w:rPr>
        <w:t xml:space="preserve">applicable </w:t>
      </w:r>
      <w:r>
        <w:t xml:space="preserve">laws and regulations </w:t>
      </w:r>
      <w:r>
        <w:rPr>
          <w:rFonts w:hint="eastAsia"/>
        </w:rPr>
        <w:t xml:space="preserve">on </w:t>
      </w:r>
      <w:r>
        <w:t>real estate registration.</w:t>
      </w:r>
    </w:p>
    <w:p w14:paraId="1F6ABEA6"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第八条</w:t>
      </w:r>
      <w:r>
        <w:rPr>
          <w:rFonts w:hint="eastAsia"/>
          <w:color w:val="000000"/>
        </w:rPr>
        <w:t xml:space="preserve">　</w:t>
      </w:r>
      <w:r>
        <w:rPr>
          <w:rFonts w:eastAsia="仿宋_GB2312"/>
          <w:color w:val="000000"/>
        </w:rPr>
        <w:t>土地权属争议，由当事人协商解决，协商不成的，</w:t>
      </w:r>
      <w:r>
        <w:rPr>
          <w:rFonts w:eastAsia="仿宋_GB2312"/>
          <w:color w:val="000000"/>
        </w:rPr>
        <w:lastRenderedPageBreak/>
        <w:t>由人民政府依照法律规定的权限组织调解，调解未达成协议的，按照分级负责的原则处理。</w:t>
      </w:r>
    </w:p>
    <w:p w14:paraId="75FCA65D"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土地所有权和土地使用权争议，争议各方没有证据证明土地归属，又调解不成的，由县级以上人民政府根据具体情况决定其归属。</w:t>
      </w:r>
    </w:p>
    <w:p w14:paraId="2D9586CB" w14:textId="77777777" w:rsidR="00162231" w:rsidRDefault="00000000" w:rsidP="0070799F">
      <w:pPr>
        <w:overflowPunct w:val="0"/>
        <w:spacing w:line="590" w:lineRule="exact"/>
        <w:ind w:firstLineChars="200" w:firstLine="634"/>
        <w:rPr>
          <w:rFonts w:eastAsia="仿宋_GB2312"/>
          <w:color w:val="000000"/>
        </w:rPr>
      </w:pPr>
      <w:r>
        <w:rPr>
          <w:rFonts w:eastAsia="仿宋_GB2312"/>
          <w:b/>
          <w:bCs/>
          <w:color w:val="000000"/>
        </w:rPr>
        <w:t>Section 8</w:t>
      </w:r>
      <w:r>
        <w:rPr>
          <w:rFonts w:eastAsia="仿宋_GB2312"/>
          <w:color w:val="000000"/>
        </w:rPr>
        <w:t xml:space="preserve"> Disputes over land ownership shall be resolved through negotiation between the parties concerned</w:t>
      </w:r>
      <w:r>
        <w:rPr>
          <w:rFonts w:eastAsia="仿宋_GB2312" w:hint="eastAsia"/>
          <w:color w:val="000000"/>
        </w:rPr>
        <w:t>;</w:t>
      </w:r>
      <w:r>
        <w:rPr>
          <w:rFonts w:eastAsia="仿宋_GB2312"/>
          <w:color w:val="000000"/>
        </w:rPr>
        <w:t xml:space="preserve"> </w:t>
      </w:r>
      <w:r>
        <w:rPr>
          <w:rFonts w:eastAsia="仿宋_GB2312" w:hint="eastAsia"/>
          <w:color w:val="000000"/>
        </w:rPr>
        <w:t>i</w:t>
      </w:r>
      <w:r>
        <w:rPr>
          <w:rFonts w:eastAsia="仿宋_GB2312"/>
          <w:color w:val="000000"/>
        </w:rPr>
        <w:t xml:space="preserve">f negotiation fails, the </w:t>
      </w:r>
      <w:r>
        <w:rPr>
          <w:rFonts w:eastAsia="仿宋_GB2312" w:hint="eastAsia"/>
          <w:color w:val="000000"/>
        </w:rPr>
        <w:t>P</w:t>
      </w:r>
      <w:r>
        <w:rPr>
          <w:rFonts w:eastAsia="仿宋_GB2312"/>
          <w:color w:val="000000"/>
        </w:rPr>
        <w:t xml:space="preserve">eople’s </w:t>
      </w:r>
      <w:r>
        <w:rPr>
          <w:rFonts w:eastAsia="仿宋_GB2312" w:hint="eastAsia"/>
          <w:color w:val="000000"/>
        </w:rPr>
        <w:t>G</w:t>
      </w:r>
      <w:r>
        <w:rPr>
          <w:rFonts w:eastAsia="仿宋_GB2312"/>
          <w:color w:val="000000"/>
        </w:rPr>
        <w:t>overnment</w:t>
      </w:r>
      <w:r>
        <w:rPr>
          <w:rFonts w:eastAsia="仿宋_GB2312" w:hint="eastAsia"/>
          <w:color w:val="000000"/>
        </w:rPr>
        <w:t>s</w:t>
      </w:r>
      <w:r>
        <w:rPr>
          <w:rFonts w:eastAsia="仿宋_GB2312"/>
          <w:color w:val="000000"/>
        </w:rPr>
        <w:t xml:space="preserve"> shall organize mediation </w:t>
      </w:r>
      <w:r>
        <w:rPr>
          <w:rFonts w:eastAsia="仿宋_GB2312" w:hint="eastAsia"/>
          <w:color w:val="000000"/>
        </w:rPr>
        <w:t>under their</w:t>
      </w:r>
      <w:r>
        <w:rPr>
          <w:rFonts w:eastAsia="仿宋_GB2312"/>
          <w:color w:val="000000"/>
        </w:rPr>
        <w:t xml:space="preserve"> legally prescribed department</w:t>
      </w:r>
      <w:r>
        <w:rPr>
          <w:rFonts w:eastAsia="仿宋_GB2312" w:hint="eastAsia"/>
          <w:color w:val="000000"/>
        </w:rPr>
        <w:t>;</w:t>
      </w:r>
      <w:r>
        <w:rPr>
          <w:rFonts w:eastAsia="仿宋_GB2312"/>
          <w:color w:val="000000"/>
        </w:rPr>
        <w:t xml:space="preserve"> </w:t>
      </w:r>
      <w:r>
        <w:rPr>
          <w:rFonts w:eastAsia="仿宋_GB2312" w:hint="eastAsia"/>
          <w:color w:val="000000"/>
        </w:rPr>
        <w:t>i</w:t>
      </w:r>
      <w:r>
        <w:rPr>
          <w:rFonts w:eastAsia="仿宋_GB2312"/>
          <w:color w:val="000000"/>
        </w:rPr>
        <w:t>f mediation fails to reach an agreement, the dispute shall be handled</w:t>
      </w:r>
      <w:r>
        <w:rPr>
          <w:rFonts w:eastAsia="仿宋_GB2312" w:hint="eastAsia"/>
          <w:color w:val="000000"/>
        </w:rPr>
        <w:t xml:space="preserve"> under</w:t>
      </w:r>
      <w:r>
        <w:rPr>
          <w:rFonts w:eastAsia="仿宋_GB2312"/>
          <w:color w:val="000000"/>
        </w:rPr>
        <w:t xml:space="preserve"> the principle of </w:t>
      </w:r>
      <w:r>
        <w:rPr>
          <w:rFonts w:eastAsia="仿宋_GB2312" w:hint="eastAsia"/>
          <w:color w:val="000000"/>
        </w:rPr>
        <w:t xml:space="preserve">tiered </w:t>
      </w:r>
      <w:r>
        <w:rPr>
          <w:rFonts w:eastAsia="仿宋_GB2312"/>
          <w:color w:val="000000"/>
        </w:rPr>
        <w:t xml:space="preserve">responsibility. </w:t>
      </w:r>
    </w:p>
    <w:p w14:paraId="5D20A58B"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 xml:space="preserve">In disputes over land ownership and land use rights where neither party can provide evidence of land ownership and mediation fails, the </w:t>
      </w:r>
      <w:r>
        <w:rPr>
          <w:rFonts w:eastAsia="仿宋_GB2312" w:hint="eastAsia"/>
          <w:color w:val="000000"/>
        </w:rPr>
        <w:t>P</w:t>
      </w:r>
      <w:r>
        <w:rPr>
          <w:rFonts w:eastAsia="仿宋_GB2312"/>
          <w:color w:val="000000"/>
        </w:rPr>
        <w:t xml:space="preserve">eople’s </w:t>
      </w:r>
      <w:r>
        <w:rPr>
          <w:rFonts w:eastAsia="仿宋_GB2312" w:hint="eastAsia"/>
          <w:color w:val="000000"/>
        </w:rPr>
        <w:t>G</w:t>
      </w:r>
      <w:r>
        <w:rPr>
          <w:rFonts w:eastAsia="仿宋_GB2312"/>
          <w:color w:val="000000"/>
        </w:rPr>
        <w:t>overnment</w:t>
      </w:r>
      <w:r>
        <w:rPr>
          <w:rFonts w:eastAsia="仿宋_GB2312" w:hint="eastAsia"/>
          <w:color w:val="000000"/>
        </w:rPr>
        <w:t>s</w:t>
      </w:r>
      <w:r>
        <w:rPr>
          <w:rFonts w:eastAsia="仿宋_GB2312"/>
          <w:color w:val="000000"/>
        </w:rPr>
        <w:t xml:space="preserve"> at the county level or above shall determine the ownership based on the specific circumstances.</w:t>
      </w:r>
    </w:p>
    <w:p w14:paraId="487BAB06" w14:textId="77777777" w:rsidR="00162231" w:rsidRDefault="00162231" w:rsidP="0070799F">
      <w:pPr>
        <w:pStyle w:val="2"/>
        <w:spacing w:after="0" w:line="590" w:lineRule="exact"/>
        <w:ind w:left="632" w:firstLine="632"/>
        <w:rPr>
          <w:rFonts w:ascii="宋体" w:hAnsi="宋体" w:cs="宋体" w:hint="eastAsia"/>
          <w:sz w:val="32"/>
          <w:szCs w:val="32"/>
        </w:rPr>
      </w:pPr>
    </w:p>
    <w:p w14:paraId="0A70B9F5" w14:textId="77777777" w:rsidR="00162231" w:rsidRDefault="00000000" w:rsidP="0070799F">
      <w:pPr>
        <w:overflowPunct w:val="0"/>
        <w:spacing w:line="590" w:lineRule="exact"/>
        <w:jc w:val="center"/>
        <w:textAlignment w:val="baseline"/>
        <w:rPr>
          <w:rFonts w:eastAsia="黑体"/>
          <w:bCs/>
          <w:color w:val="000000"/>
        </w:rPr>
      </w:pPr>
      <w:r>
        <w:rPr>
          <w:rFonts w:eastAsia="黑体"/>
          <w:bCs/>
          <w:color w:val="000000"/>
        </w:rPr>
        <w:t>第三章</w:t>
      </w:r>
      <w:r>
        <w:rPr>
          <w:rFonts w:eastAsia="黑体" w:hint="eastAsia"/>
          <w:bCs/>
          <w:color w:val="000000"/>
        </w:rPr>
        <w:t xml:space="preserve">　</w:t>
      </w:r>
      <w:r>
        <w:rPr>
          <w:rFonts w:eastAsia="黑体"/>
          <w:bCs/>
          <w:color w:val="000000"/>
        </w:rPr>
        <w:t>国土空间规划</w:t>
      </w:r>
    </w:p>
    <w:p w14:paraId="4E85C73A" w14:textId="77777777" w:rsidR="00162231" w:rsidRDefault="00000000" w:rsidP="0070799F">
      <w:pPr>
        <w:overflowPunct w:val="0"/>
        <w:spacing w:line="590" w:lineRule="exact"/>
        <w:jc w:val="center"/>
        <w:textAlignment w:val="baseline"/>
        <w:rPr>
          <w:b/>
          <w:bCs/>
        </w:rPr>
      </w:pPr>
      <w:r>
        <w:rPr>
          <w:b/>
          <w:bCs/>
        </w:rPr>
        <w:t xml:space="preserve">Chapter III </w:t>
      </w:r>
      <w:r>
        <w:rPr>
          <w:rFonts w:hint="eastAsia"/>
          <w:b/>
          <w:bCs/>
        </w:rPr>
        <w:t xml:space="preserve">Territorial Spatial Planning </w:t>
      </w:r>
    </w:p>
    <w:p w14:paraId="4599AC57" w14:textId="77777777" w:rsidR="00162231" w:rsidRDefault="00162231" w:rsidP="0070799F">
      <w:pPr>
        <w:overflowPunct w:val="0"/>
        <w:spacing w:line="590" w:lineRule="exact"/>
        <w:ind w:firstLineChars="200" w:firstLine="632"/>
        <w:rPr>
          <w:rFonts w:ascii="宋体" w:hAnsi="宋体" w:cs="宋体" w:hint="eastAsia"/>
          <w:color w:val="000000"/>
        </w:rPr>
      </w:pPr>
    </w:p>
    <w:p w14:paraId="337567EA"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第九条</w:t>
      </w:r>
      <w:r>
        <w:rPr>
          <w:rFonts w:hint="eastAsia"/>
          <w:color w:val="000000"/>
        </w:rPr>
        <w:t xml:space="preserve">　</w:t>
      </w:r>
      <w:r>
        <w:rPr>
          <w:rFonts w:eastAsia="仿宋_GB2312"/>
          <w:color w:val="000000"/>
        </w:rPr>
        <w:t>海南自由贸易</w:t>
      </w:r>
      <w:proofErr w:type="gramStart"/>
      <w:r>
        <w:rPr>
          <w:rFonts w:eastAsia="仿宋_GB2312"/>
          <w:color w:val="000000"/>
        </w:rPr>
        <w:t>港按照</w:t>
      </w:r>
      <w:proofErr w:type="gramEnd"/>
      <w:r>
        <w:rPr>
          <w:rFonts w:eastAsia="仿宋_GB2312"/>
          <w:color w:val="000000"/>
        </w:rPr>
        <w:t>国家和本省规定建立国土空间规划体系。国土空间规划包括总体规划、详细规划、相关专项</w:t>
      </w:r>
      <w:r>
        <w:rPr>
          <w:rFonts w:eastAsia="仿宋_GB2312"/>
          <w:color w:val="000000"/>
        </w:rPr>
        <w:lastRenderedPageBreak/>
        <w:t>规划。下级国土空间规划应当服从上级国土空间规划；详细规划、相关专项规划应当服从总体规划；相关专项规划应当相互协同，并与详细规划相衔接。</w:t>
      </w:r>
    </w:p>
    <w:p w14:paraId="26D64AEE"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经依法批准的国土空间规划是各类开发、保护、建设活动的基本依据。</w:t>
      </w:r>
    </w:p>
    <w:p w14:paraId="06770A4B" w14:textId="77777777" w:rsidR="00162231" w:rsidRDefault="00000000" w:rsidP="0070799F">
      <w:pPr>
        <w:overflowPunct w:val="0"/>
        <w:spacing w:line="590" w:lineRule="exact"/>
        <w:ind w:firstLineChars="200" w:firstLine="634"/>
      </w:pPr>
      <w:r>
        <w:rPr>
          <w:b/>
          <w:bCs/>
        </w:rPr>
        <w:t>Section 9</w:t>
      </w:r>
      <w:r>
        <w:rPr>
          <w:rFonts w:hint="eastAsia"/>
          <w:b/>
          <w:bCs/>
        </w:rPr>
        <w:t xml:space="preserve"> </w:t>
      </w:r>
      <w:r>
        <w:t xml:space="preserve">The Hainan Free Trade Port shall establish a territorial spatial planning system </w:t>
      </w:r>
      <w:r>
        <w:rPr>
          <w:rFonts w:hint="eastAsia"/>
        </w:rPr>
        <w:t xml:space="preserve">under applicable national and </w:t>
      </w:r>
      <w:r>
        <w:t>provincial</w:t>
      </w:r>
      <w:r>
        <w:rPr>
          <w:rFonts w:hint="eastAsia"/>
        </w:rPr>
        <w:t xml:space="preserve"> regulations</w:t>
      </w:r>
      <w:r>
        <w:t xml:space="preserve">. Territorial spatial planning includes master planning, detailed planning, and relevant specialized planning. Lower-level territorial spatial planning </w:t>
      </w:r>
      <w:r>
        <w:rPr>
          <w:rFonts w:hint="eastAsia"/>
        </w:rPr>
        <w:t>shall</w:t>
      </w:r>
      <w:r>
        <w:t xml:space="preserve"> </w:t>
      </w:r>
      <w:r>
        <w:rPr>
          <w:rFonts w:hint="eastAsia"/>
        </w:rPr>
        <w:t xml:space="preserve">be </w:t>
      </w:r>
      <w:r>
        <w:t>subject</w:t>
      </w:r>
      <w:r>
        <w:rPr>
          <w:rFonts w:hint="eastAsia"/>
        </w:rPr>
        <w:t xml:space="preserve"> to </w:t>
      </w:r>
      <w:r>
        <w:t xml:space="preserve">higher-level territorial spatial planning. Detailed planning and relevant specialized planning </w:t>
      </w:r>
      <w:r>
        <w:rPr>
          <w:rFonts w:hint="eastAsia"/>
        </w:rPr>
        <w:t>shall</w:t>
      </w:r>
      <w:r>
        <w:t xml:space="preserve"> align with master planning, while specialized planning be coordinated with and integrated into detailed planning.</w:t>
      </w:r>
    </w:p>
    <w:p w14:paraId="47CA95CA" w14:textId="77777777" w:rsidR="00162231" w:rsidRDefault="00000000" w:rsidP="0070799F">
      <w:pPr>
        <w:overflowPunct w:val="0"/>
        <w:spacing w:line="590" w:lineRule="exact"/>
        <w:ind w:firstLineChars="200" w:firstLine="632"/>
      </w:pPr>
      <w:r>
        <w:t xml:space="preserve">Legally approved territorial spatial planning </w:t>
      </w:r>
      <w:r>
        <w:rPr>
          <w:rFonts w:hint="eastAsia"/>
        </w:rPr>
        <w:t>is the</w:t>
      </w:r>
      <w:r>
        <w:t xml:space="preserve"> basis for all forms of development, protection, and </w:t>
      </w:r>
      <w:r>
        <w:rPr>
          <w:rFonts w:hint="eastAsia"/>
        </w:rPr>
        <w:t>construction</w:t>
      </w:r>
      <w:r>
        <w:t>.</w:t>
      </w:r>
    </w:p>
    <w:p w14:paraId="576E4F4C"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第十条</w:t>
      </w:r>
      <w:r>
        <w:rPr>
          <w:rFonts w:hint="eastAsia"/>
          <w:color w:val="000000"/>
        </w:rPr>
        <w:t xml:space="preserve">　</w:t>
      </w:r>
      <w:r>
        <w:rPr>
          <w:rFonts w:eastAsia="仿宋_GB2312"/>
          <w:color w:val="000000"/>
        </w:rPr>
        <w:t>省国土空间总体规划由省人民政府组织编制，经省人民代表大会常务委员会审议后，报国务院批准。国家规定需报国务院批准的城市国土空间总体规划，由本级人民政府组织编制，经本级人民代表大会常务委员会审议后，由省人民政府审核并报批。其他市、县、自治县国土空间总体规划由本级人民政府组织编制，经本级人民代表大会常务委员会审议后，报省人民政府批</w:t>
      </w:r>
      <w:r>
        <w:rPr>
          <w:rFonts w:eastAsia="仿宋_GB2312"/>
          <w:color w:val="000000"/>
        </w:rPr>
        <w:lastRenderedPageBreak/>
        <w:t>准。乡镇国土空间总体规划的编制、报批，按国家和本省的有关规定办理。</w:t>
      </w:r>
    </w:p>
    <w:p w14:paraId="3639B3FE" w14:textId="2FBE717E" w:rsidR="00162231" w:rsidRDefault="00000000" w:rsidP="0070799F">
      <w:pPr>
        <w:overflowPunct w:val="0"/>
        <w:spacing w:line="590" w:lineRule="exact"/>
        <w:ind w:firstLineChars="200" w:firstLine="634"/>
      </w:pPr>
      <w:r>
        <w:rPr>
          <w:rFonts w:eastAsia="仿宋_GB2312"/>
          <w:b/>
          <w:bCs/>
          <w:color w:val="000000"/>
        </w:rPr>
        <w:t>Section 10</w:t>
      </w:r>
      <w:r>
        <w:rPr>
          <w:rFonts w:eastAsia="仿宋_GB2312"/>
          <w:color w:val="000000"/>
        </w:rPr>
        <w:t xml:space="preserve"> The provincial </w:t>
      </w:r>
      <w:r>
        <w:rPr>
          <w:rFonts w:eastAsia="仿宋_GB2312" w:hint="eastAsia"/>
          <w:color w:val="000000"/>
        </w:rPr>
        <w:t xml:space="preserve">national land and space master </w:t>
      </w:r>
      <w:r>
        <w:rPr>
          <w:rFonts w:eastAsia="仿宋_GB2312"/>
          <w:color w:val="000000"/>
        </w:rPr>
        <w:t>plan</w:t>
      </w:r>
      <w:r>
        <w:rPr>
          <w:rFonts w:eastAsia="仿宋_GB2312" w:hint="eastAsia"/>
          <w:color w:val="000000"/>
        </w:rPr>
        <w:t>ning</w:t>
      </w:r>
      <w:r>
        <w:rPr>
          <w:rFonts w:eastAsia="仿宋_GB2312"/>
          <w:color w:val="000000"/>
        </w:rPr>
        <w:t xml:space="preserve"> </w:t>
      </w:r>
      <w:r>
        <w:rPr>
          <w:rFonts w:eastAsia="仿宋_GB2312" w:hint="eastAsia"/>
          <w:color w:val="000000"/>
        </w:rPr>
        <w:t>is to</w:t>
      </w:r>
      <w:r>
        <w:rPr>
          <w:rFonts w:eastAsia="仿宋_GB2312"/>
          <w:color w:val="000000"/>
        </w:rPr>
        <w:t xml:space="preserve"> be </w:t>
      </w:r>
      <w:r>
        <w:rPr>
          <w:rFonts w:eastAsia="仿宋_GB2312" w:hint="eastAsia"/>
          <w:color w:val="000000"/>
        </w:rPr>
        <w:t>prepared</w:t>
      </w:r>
      <w:r>
        <w:rPr>
          <w:rFonts w:eastAsia="仿宋_GB2312"/>
          <w:color w:val="000000"/>
        </w:rPr>
        <w:t xml:space="preserve"> by </w:t>
      </w:r>
      <w:r>
        <w:rPr>
          <w:rFonts w:eastAsia="仿宋_GB2312" w:hint="eastAsia"/>
          <w:color w:val="000000"/>
        </w:rPr>
        <w:t>the P</w:t>
      </w:r>
      <w:r>
        <w:rPr>
          <w:rFonts w:eastAsia="仿宋_GB2312"/>
          <w:color w:val="000000"/>
        </w:rPr>
        <w:t xml:space="preserve">rovincial </w:t>
      </w:r>
      <w:r>
        <w:rPr>
          <w:rFonts w:eastAsia="仿宋_GB2312" w:hint="eastAsia"/>
          <w:color w:val="000000"/>
        </w:rPr>
        <w:t>P</w:t>
      </w:r>
      <w:r>
        <w:rPr>
          <w:rFonts w:eastAsia="仿宋_GB2312"/>
          <w:color w:val="000000"/>
        </w:rPr>
        <w:t xml:space="preserve">eople’s </w:t>
      </w:r>
      <w:r>
        <w:rPr>
          <w:rFonts w:eastAsia="仿宋_GB2312" w:hint="eastAsia"/>
          <w:color w:val="000000"/>
        </w:rPr>
        <w:t>G</w:t>
      </w:r>
      <w:r>
        <w:rPr>
          <w:rFonts w:eastAsia="仿宋_GB2312"/>
          <w:color w:val="000000"/>
        </w:rPr>
        <w:t>overnment, reviewed by Provincial People’s Congress</w:t>
      </w:r>
      <w:r>
        <w:rPr>
          <w:rFonts w:eastAsia="仿宋_GB2312" w:hint="eastAsia"/>
          <w:color w:val="000000"/>
        </w:rPr>
        <w:t xml:space="preserve"> </w:t>
      </w:r>
      <w:r>
        <w:rPr>
          <w:rFonts w:eastAsia="仿宋_GB2312"/>
          <w:color w:val="000000"/>
        </w:rPr>
        <w:t xml:space="preserve">Standing Committee, and submitted to the State Council for approval. Urban </w:t>
      </w:r>
      <w:r>
        <w:rPr>
          <w:rFonts w:eastAsia="仿宋_GB2312" w:hint="eastAsia"/>
          <w:color w:val="000000"/>
        </w:rPr>
        <w:t>national land and space</w:t>
      </w:r>
      <w:r>
        <w:rPr>
          <w:rFonts w:eastAsia="仿宋_GB2312"/>
          <w:color w:val="000000"/>
        </w:rPr>
        <w:t xml:space="preserve"> </w:t>
      </w:r>
      <w:r>
        <w:rPr>
          <w:rFonts w:eastAsia="仿宋_GB2312" w:hint="eastAsia"/>
          <w:color w:val="000000"/>
        </w:rPr>
        <w:t xml:space="preserve">master </w:t>
      </w:r>
      <w:r>
        <w:rPr>
          <w:rFonts w:eastAsia="仿宋_GB2312"/>
          <w:color w:val="000000"/>
        </w:rPr>
        <w:t>plan</w:t>
      </w:r>
      <w:r>
        <w:rPr>
          <w:rFonts w:eastAsia="仿宋_GB2312" w:hint="eastAsia"/>
          <w:color w:val="000000"/>
        </w:rPr>
        <w:t>ning</w:t>
      </w:r>
      <w:r>
        <w:rPr>
          <w:rFonts w:eastAsia="仿宋_GB2312"/>
          <w:color w:val="000000"/>
        </w:rPr>
        <w:t xml:space="preserve"> </w:t>
      </w:r>
      <w:r>
        <w:rPr>
          <w:rFonts w:eastAsia="仿宋_GB2312" w:hint="eastAsia"/>
          <w:color w:val="000000"/>
        </w:rPr>
        <w:t>that requires</w:t>
      </w:r>
      <w:r>
        <w:rPr>
          <w:rFonts w:eastAsia="仿宋_GB2312"/>
          <w:color w:val="000000"/>
        </w:rPr>
        <w:t xml:space="preserve"> </w:t>
      </w:r>
      <w:r>
        <w:rPr>
          <w:rFonts w:eastAsia="仿宋_GB2312" w:hint="eastAsia"/>
          <w:color w:val="000000"/>
        </w:rPr>
        <w:t xml:space="preserve">the </w:t>
      </w:r>
      <w:r>
        <w:rPr>
          <w:rFonts w:eastAsia="仿宋_GB2312"/>
          <w:color w:val="000000"/>
        </w:rPr>
        <w:t xml:space="preserve">approval </w:t>
      </w:r>
      <w:r>
        <w:rPr>
          <w:rFonts w:eastAsia="仿宋_GB2312" w:hint="eastAsia"/>
          <w:color w:val="000000"/>
        </w:rPr>
        <w:t xml:space="preserve">of </w:t>
      </w:r>
      <w:r>
        <w:rPr>
          <w:rFonts w:eastAsia="仿宋_GB2312"/>
          <w:color w:val="000000"/>
        </w:rPr>
        <w:t xml:space="preserve">State Council as prescribed by </w:t>
      </w:r>
      <w:r>
        <w:rPr>
          <w:rFonts w:eastAsia="仿宋_GB2312" w:hint="eastAsia"/>
          <w:color w:val="000000"/>
        </w:rPr>
        <w:t xml:space="preserve">applicable </w:t>
      </w:r>
      <w:r>
        <w:rPr>
          <w:rFonts w:eastAsia="仿宋_GB2312"/>
          <w:color w:val="000000"/>
        </w:rPr>
        <w:t>national</w:t>
      </w:r>
      <w:r>
        <w:rPr>
          <w:rFonts w:eastAsia="仿宋_GB2312" w:hint="eastAsia"/>
          <w:color w:val="000000"/>
        </w:rPr>
        <w:t xml:space="preserve"> regulations</w:t>
      </w:r>
      <w:r>
        <w:rPr>
          <w:rFonts w:eastAsia="仿宋_GB2312"/>
          <w:color w:val="000000"/>
        </w:rPr>
        <w:t xml:space="preserve">, shall be </w:t>
      </w:r>
      <w:r>
        <w:rPr>
          <w:rFonts w:eastAsia="仿宋_GB2312" w:hint="eastAsia"/>
          <w:color w:val="000000"/>
        </w:rPr>
        <w:t xml:space="preserve">prepared </w:t>
      </w:r>
      <w:r>
        <w:rPr>
          <w:rFonts w:eastAsia="仿宋_GB2312"/>
          <w:color w:val="000000"/>
        </w:rPr>
        <w:t xml:space="preserve">by the respective governments, reviewed by the corresponding </w:t>
      </w:r>
      <w:r>
        <w:rPr>
          <w:rFonts w:eastAsia="仿宋_GB2312" w:hint="eastAsia"/>
          <w:color w:val="000000"/>
        </w:rPr>
        <w:t>P</w:t>
      </w:r>
      <w:r>
        <w:rPr>
          <w:rFonts w:eastAsia="仿宋_GB2312"/>
          <w:color w:val="000000"/>
        </w:rPr>
        <w:t xml:space="preserve">eople’s </w:t>
      </w:r>
      <w:r>
        <w:rPr>
          <w:rFonts w:eastAsia="仿宋_GB2312" w:hint="eastAsia"/>
          <w:color w:val="000000"/>
        </w:rPr>
        <w:t>C</w:t>
      </w:r>
      <w:r>
        <w:rPr>
          <w:rFonts w:eastAsia="仿宋_GB2312"/>
          <w:color w:val="000000"/>
        </w:rPr>
        <w:t>ongress</w:t>
      </w:r>
      <w:r>
        <w:rPr>
          <w:rFonts w:eastAsia="仿宋_GB2312" w:hint="eastAsia"/>
          <w:color w:val="000000"/>
        </w:rPr>
        <w:t xml:space="preserve"> S</w:t>
      </w:r>
      <w:r>
        <w:rPr>
          <w:rFonts w:eastAsia="仿宋_GB2312"/>
          <w:color w:val="000000"/>
        </w:rPr>
        <w:t xml:space="preserve">tanding </w:t>
      </w:r>
      <w:r>
        <w:rPr>
          <w:rFonts w:eastAsia="仿宋_GB2312" w:hint="eastAsia"/>
          <w:color w:val="000000"/>
        </w:rPr>
        <w:t>C</w:t>
      </w:r>
      <w:r>
        <w:rPr>
          <w:rFonts w:eastAsia="仿宋_GB2312"/>
          <w:color w:val="000000"/>
        </w:rPr>
        <w:t xml:space="preserve">ommittee, and then submitted to </w:t>
      </w:r>
      <w:r>
        <w:rPr>
          <w:rFonts w:eastAsia="仿宋_GB2312" w:hint="eastAsia"/>
          <w:color w:val="000000"/>
        </w:rPr>
        <w:t>the P</w:t>
      </w:r>
      <w:r>
        <w:rPr>
          <w:rFonts w:eastAsia="仿宋_GB2312"/>
          <w:color w:val="000000"/>
        </w:rPr>
        <w:t>rovincial</w:t>
      </w:r>
      <w:r>
        <w:rPr>
          <w:rFonts w:eastAsia="仿宋_GB2312" w:hint="eastAsia"/>
          <w:color w:val="000000"/>
        </w:rPr>
        <w:t xml:space="preserve"> People</w:t>
      </w:r>
      <w:r>
        <w:rPr>
          <w:rFonts w:eastAsia="仿宋_GB2312"/>
          <w:color w:val="000000"/>
        </w:rPr>
        <w:t>’</w:t>
      </w:r>
      <w:r>
        <w:rPr>
          <w:rFonts w:eastAsia="仿宋_GB2312" w:hint="eastAsia"/>
          <w:color w:val="000000"/>
        </w:rPr>
        <w:t>s G</w:t>
      </w:r>
      <w:r>
        <w:rPr>
          <w:rFonts w:eastAsia="仿宋_GB2312"/>
          <w:color w:val="000000"/>
        </w:rPr>
        <w:t xml:space="preserve">overnment for </w:t>
      </w:r>
      <w:r>
        <w:rPr>
          <w:rFonts w:eastAsia="仿宋_GB2312" w:hint="eastAsia"/>
          <w:color w:val="000000"/>
        </w:rPr>
        <w:t>approval</w:t>
      </w:r>
      <w:r>
        <w:rPr>
          <w:rFonts w:eastAsia="仿宋_GB2312"/>
          <w:color w:val="000000"/>
        </w:rPr>
        <w:t xml:space="preserve">. Other </w:t>
      </w:r>
      <w:r w:rsidR="0070799F">
        <w:rPr>
          <w:rFonts w:eastAsia="仿宋_GB2312" w:hint="eastAsia"/>
          <w:color w:val="000000"/>
        </w:rPr>
        <w:t>City</w:t>
      </w:r>
      <w:r>
        <w:rPr>
          <w:rFonts w:eastAsia="仿宋_GB2312"/>
          <w:color w:val="000000"/>
        </w:rPr>
        <w:t xml:space="preserve">, </w:t>
      </w:r>
      <w:r>
        <w:rPr>
          <w:rFonts w:eastAsia="仿宋_GB2312" w:hint="eastAsia"/>
          <w:color w:val="000000"/>
        </w:rPr>
        <w:t>C</w:t>
      </w:r>
      <w:r>
        <w:rPr>
          <w:rFonts w:eastAsia="仿宋_GB2312"/>
          <w:color w:val="000000"/>
        </w:rPr>
        <w:t xml:space="preserve">ounty, and </w:t>
      </w:r>
      <w:r>
        <w:rPr>
          <w:rFonts w:eastAsia="仿宋_GB2312" w:hint="eastAsia"/>
          <w:color w:val="000000"/>
        </w:rPr>
        <w:t>A</w:t>
      </w:r>
      <w:r>
        <w:rPr>
          <w:rFonts w:eastAsia="仿宋_GB2312"/>
          <w:color w:val="000000"/>
        </w:rPr>
        <w:t xml:space="preserve">utonomous </w:t>
      </w:r>
      <w:r>
        <w:rPr>
          <w:rFonts w:eastAsia="仿宋_GB2312" w:hint="eastAsia"/>
          <w:color w:val="000000"/>
        </w:rPr>
        <w:t>C</w:t>
      </w:r>
      <w:r>
        <w:rPr>
          <w:rFonts w:eastAsia="仿宋_GB2312"/>
          <w:color w:val="000000"/>
        </w:rPr>
        <w:t xml:space="preserve">ounty </w:t>
      </w:r>
      <w:r>
        <w:rPr>
          <w:rFonts w:eastAsia="仿宋_GB2312" w:hint="eastAsia"/>
          <w:color w:val="000000"/>
        </w:rPr>
        <w:t>national land and space</w:t>
      </w:r>
      <w:r>
        <w:rPr>
          <w:rFonts w:eastAsia="仿宋_GB2312"/>
          <w:color w:val="000000"/>
        </w:rPr>
        <w:t xml:space="preserve"> </w:t>
      </w:r>
      <w:r>
        <w:rPr>
          <w:rFonts w:eastAsia="仿宋_GB2312" w:hint="eastAsia"/>
          <w:color w:val="000000"/>
        </w:rPr>
        <w:t xml:space="preserve">master planning </w:t>
      </w:r>
      <w:r>
        <w:rPr>
          <w:rFonts w:eastAsia="仿宋_GB2312"/>
          <w:color w:val="000000"/>
        </w:rPr>
        <w:t xml:space="preserve">shall be </w:t>
      </w:r>
      <w:r>
        <w:rPr>
          <w:rFonts w:eastAsia="仿宋_GB2312" w:hint="eastAsia"/>
          <w:color w:val="000000"/>
        </w:rPr>
        <w:t>prepared</w:t>
      </w:r>
      <w:r>
        <w:rPr>
          <w:rFonts w:eastAsia="仿宋_GB2312"/>
          <w:color w:val="000000"/>
        </w:rPr>
        <w:t xml:space="preserve"> by the respective local governments, reviewed by the corresponding </w:t>
      </w:r>
      <w:r>
        <w:rPr>
          <w:rFonts w:eastAsia="仿宋_GB2312" w:hint="eastAsia"/>
          <w:color w:val="000000"/>
        </w:rPr>
        <w:t>P</w:t>
      </w:r>
      <w:r>
        <w:rPr>
          <w:rFonts w:eastAsia="仿宋_GB2312"/>
          <w:color w:val="000000"/>
        </w:rPr>
        <w:t xml:space="preserve">eople’s </w:t>
      </w:r>
      <w:r>
        <w:rPr>
          <w:rFonts w:eastAsia="仿宋_GB2312" w:hint="eastAsia"/>
          <w:color w:val="000000"/>
        </w:rPr>
        <w:t>C</w:t>
      </w:r>
      <w:r>
        <w:rPr>
          <w:rFonts w:eastAsia="仿宋_GB2312"/>
          <w:color w:val="000000"/>
        </w:rPr>
        <w:t>ongress</w:t>
      </w:r>
      <w:r>
        <w:rPr>
          <w:rFonts w:eastAsia="仿宋_GB2312" w:hint="eastAsia"/>
          <w:color w:val="000000"/>
        </w:rPr>
        <w:t xml:space="preserve"> S</w:t>
      </w:r>
      <w:r>
        <w:rPr>
          <w:rFonts w:eastAsia="仿宋_GB2312"/>
          <w:color w:val="000000"/>
        </w:rPr>
        <w:t xml:space="preserve">tanding </w:t>
      </w:r>
      <w:r>
        <w:rPr>
          <w:rFonts w:eastAsia="仿宋_GB2312" w:hint="eastAsia"/>
          <w:color w:val="000000"/>
        </w:rPr>
        <w:t>C</w:t>
      </w:r>
      <w:r>
        <w:rPr>
          <w:rFonts w:eastAsia="仿宋_GB2312"/>
          <w:color w:val="000000"/>
        </w:rPr>
        <w:t>ommittee, and submitted to</w:t>
      </w:r>
      <w:r>
        <w:rPr>
          <w:rFonts w:eastAsia="仿宋_GB2312" w:hint="eastAsia"/>
          <w:color w:val="000000"/>
        </w:rPr>
        <w:t xml:space="preserve"> the P</w:t>
      </w:r>
      <w:r>
        <w:rPr>
          <w:rFonts w:eastAsia="仿宋_GB2312"/>
          <w:color w:val="000000"/>
        </w:rPr>
        <w:t>rovincial</w:t>
      </w:r>
      <w:r>
        <w:rPr>
          <w:rFonts w:eastAsia="仿宋_GB2312" w:hint="eastAsia"/>
          <w:color w:val="000000"/>
        </w:rPr>
        <w:t xml:space="preserve"> People</w:t>
      </w:r>
      <w:r>
        <w:rPr>
          <w:rFonts w:eastAsia="仿宋_GB2312"/>
          <w:color w:val="000000"/>
        </w:rPr>
        <w:t>’</w:t>
      </w:r>
      <w:r>
        <w:rPr>
          <w:rFonts w:eastAsia="仿宋_GB2312" w:hint="eastAsia"/>
          <w:color w:val="000000"/>
        </w:rPr>
        <w:t>s G</w:t>
      </w:r>
      <w:r>
        <w:rPr>
          <w:rFonts w:eastAsia="仿宋_GB2312"/>
          <w:color w:val="000000"/>
        </w:rPr>
        <w:t xml:space="preserve">overnment for approval. The preparation and approval of township </w:t>
      </w:r>
      <w:r>
        <w:rPr>
          <w:rFonts w:eastAsia="仿宋_GB2312" w:hint="eastAsia"/>
          <w:color w:val="000000"/>
        </w:rPr>
        <w:t>national land and space</w:t>
      </w:r>
      <w:r>
        <w:rPr>
          <w:rFonts w:eastAsia="仿宋_GB2312"/>
          <w:color w:val="000000"/>
        </w:rPr>
        <w:t xml:space="preserve"> </w:t>
      </w:r>
      <w:r>
        <w:rPr>
          <w:rFonts w:eastAsia="仿宋_GB2312" w:hint="eastAsia"/>
          <w:color w:val="000000"/>
        </w:rPr>
        <w:t xml:space="preserve">master planning </w:t>
      </w:r>
      <w:r>
        <w:rPr>
          <w:rFonts w:eastAsia="仿宋_GB2312"/>
          <w:color w:val="000000"/>
        </w:rPr>
        <w:t xml:space="preserve">shall </w:t>
      </w:r>
      <w:r>
        <w:rPr>
          <w:rFonts w:eastAsia="仿宋_GB2312" w:hint="eastAsia"/>
          <w:color w:val="000000"/>
        </w:rPr>
        <w:t>be subject to any applicable</w:t>
      </w:r>
      <w:r>
        <w:rPr>
          <w:rFonts w:eastAsia="仿宋_GB2312"/>
          <w:color w:val="000000"/>
        </w:rPr>
        <w:t xml:space="preserve"> national and provincial</w:t>
      </w:r>
      <w:r>
        <w:rPr>
          <w:rFonts w:eastAsia="仿宋_GB2312" w:hint="eastAsia"/>
          <w:color w:val="000000"/>
        </w:rPr>
        <w:t xml:space="preserve"> regulations</w:t>
      </w:r>
      <w:r>
        <w:rPr>
          <w:rFonts w:eastAsia="仿宋_GB2312"/>
          <w:color w:val="000000"/>
        </w:rPr>
        <w:t>.</w:t>
      </w:r>
    </w:p>
    <w:p w14:paraId="66204A10"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城镇开发边界内的详细规划由市、县、自治县人民政府自然资源和规划主管部门组织编制，报本级人民政府批准。城镇开发边界外的乡村地区，由乡镇人民政府以一个或者几个行政村为单元，组织编制村庄规划作为详细规划，报上一级人民政府批准。</w:t>
      </w:r>
      <w:r>
        <w:rPr>
          <w:rFonts w:eastAsia="仿宋_GB2312"/>
          <w:color w:val="000000"/>
        </w:rPr>
        <w:lastRenderedPageBreak/>
        <w:t>法律、法规另有规定的，从其规定。编制村庄规划时，应当留足农村集体经济组织成员的生产、生活用地。</w:t>
      </w:r>
    </w:p>
    <w:p w14:paraId="1A9DE02A" w14:textId="77777777" w:rsidR="00162231" w:rsidRDefault="00000000" w:rsidP="0070799F">
      <w:pPr>
        <w:overflowPunct w:val="0"/>
        <w:spacing w:line="590" w:lineRule="exact"/>
        <w:ind w:firstLineChars="200" w:firstLine="632"/>
      </w:pPr>
      <w:r>
        <w:t xml:space="preserve">The </w:t>
      </w:r>
      <w:r>
        <w:rPr>
          <w:rFonts w:hint="eastAsia"/>
        </w:rPr>
        <w:t xml:space="preserve">preparation of </w:t>
      </w:r>
      <w:r>
        <w:t xml:space="preserve">detailed planning </w:t>
      </w:r>
      <w:r>
        <w:rPr>
          <w:rFonts w:hint="eastAsia"/>
        </w:rPr>
        <w:t>for areas in</w:t>
      </w:r>
      <w:r>
        <w:t xml:space="preserve"> the urban development boundary shall be organized by the natural resources and planning </w:t>
      </w:r>
      <w:r>
        <w:rPr>
          <w:rFonts w:hint="eastAsia"/>
        </w:rPr>
        <w:t>departments</w:t>
      </w:r>
      <w:r>
        <w:t xml:space="preserve"> of </w:t>
      </w:r>
      <w:r>
        <w:rPr>
          <w:rFonts w:hint="eastAsia"/>
        </w:rPr>
        <w:t>P</w:t>
      </w:r>
      <w:r>
        <w:t xml:space="preserve">eople’s </w:t>
      </w:r>
      <w:r>
        <w:rPr>
          <w:rFonts w:hint="eastAsia"/>
        </w:rPr>
        <w:t>G</w:t>
      </w:r>
      <w:r>
        <w:t xml:space="preserve">overnments </w:t>
      </w:r>
      <w:r>
        <w:rPr>
          <w:rFonts w:hint="eastAsia"/>
        </w:rPr>
        <w:t>of Cities</w:t>
      </w:r>
      <w:r>
        <w:t xml:space="preserve">, </w:t>
      </w:r>
      <w:r>
        <w:rPr>
          <w:rFonts w:hint="eastAsia"/>
        </w:rPr>
        <w:t>C</w:t>
      </w:r>
      <w:r>
        <w:t>ount</w:t>
      </w:r>
      <w:r>
        <w:rPr>
          <w:rFonts w:hint="eastAsia"/>
        </w:rPr>
        <w:t>ies</w:t>
      </w:r>
      <w:r>
        <w:t xml:space="preserve">, and </w:t>
      </w:r>
      <w:r>
        <w:rPr>
          <w:rFonts w:hint="eastAsia"/>
        </w:rPr>
        <w:t>A</w:t>
      </w:r>
      <w:r>
        <w:t xml:space="preserve">utonomous </w:t>
      </w:r>
      <w:r>
        <w:rPr>
          <w:rFonts w:hint="eastAsia"/>
        </w:rPr>
        <w:t>C</w:t>
      </w:r>
      <w:r>
        <w:t>ount</w:t>
      </w:r>
      <w:r>
        <w:rPr>
          <w:rFonts w:hint="eastAsia"/>
        </w:rPr>
        <w:t>ies</w:t>
      </w:r>
      <w:r>
        <w:t xml:space="preserve">, and submitted for approval to the respective </w:t>
      </w:r>
      <w:r>
        <w:rPr>
          <w:rFonts w:hint="eastAsia"/>
        </w:rPr>
        <w:t>P</w:t>
      </w:r>
      <w:r>
        <w:t xml:space="preserve">eople’s </w:t>
      </w:r>
      <w:r>
        <w:rPr>
          <w:rFonts w:hint="eastAsia"/>
        </w:rPr>
        <w:t>G</w:t>
      </w:r>
      <w:r>
        <w:t xml:space="preserve">overnment. For rural areas outside the urban development boundary, the </w:t>
      </w:r>
      <w:r>
        <w:rPr>
          <w:rFonts w:hint="eastAsia"/>
        </w:rPr>
        <w:t>T</w:t>
      </w:r>
      <w:r>
        <w:t xml:space="preserve">ownship </w:t>
      </w:r>
      <w:r>
        <w:rPr>
          <w:rFonts w:hint="eastAsia"/>
        </w:rPr>
        <w:t>P</w:t>
      </w:r>
      <w:r>
        <w:t>eople</w:t>
      </w:r>
      <w:bookmarkStart w:id="0" w:name="OLE_LINK3"/>
      <w:r>
        <w:t>’</w:t>
      </w:r>
      <w:bookmarkEnd w:id="0"/>
      <w:r>
        <w:t xml:space="preserve">s </w:t>
      </w:r>
      <w:r>
        <w:rPr>
          <w:rFonts w:hint="eastAsia"/>
        </w:rPr>
        <w:t>G</w:t>
      </w:r>
      <w:r>
        <w:t>overnment</w:t>
      </w:r>
      <w:r>
        <w:rPr>
          <w:rFonts w:hint="eastAsia"/>
        </w:rPr>
        <w:t>s</w:t>
      </w:r>
      <w:r>
        <w:t xml:space="preserve"> shall organize the preparation of village plans as detailed plans, using one or several administrative villages as units, and submit them for approval to </w:t>
      </w:r>
      <w:r>
        <w:rPr>
          <w:rFonts w:hint="eastAsia"/>
        </w:rPr>
        <w:t>the P</w:t>
      </w:r>
      <w:r>
        <w:t xml:space="preserve">eople’s </w:t>
      </w:r>
      <w:r>
        <w:rPr>
          <w:rFonts w:hint="eastAsia"/>
        </w:rPr>
        <w:t>G</w:t>
      </w:r>
      <w:r>
        <w:t>overnment</w:t>
      </w:r>
      <w:r>
        <w:rPr>
          <w:rFonts w:hint="eastAsia"/>
        </w:rPr>
        <w:t xml:space="preserve"> at the next </w:t>
      </w:r>
      <w:r>
        <w:t>higher</w:t>
      </w:r>
      <w:r>
        <w:rPr>
          <w:rFonts w:hint="eastAsia"/>
        </w:rPr>
        <w:t xml:space="preserve"> </w:t>
      </w:r>
      <w:r>
        <w:t xml:space="preserve">level. Where laws or regulations provide otherwise, </w:t>
      </w:r>
      <w:r>
        <w:rPr>
          <w:rFonts w:hint="eastAsia"/>
        </w:rPr>
        <w:t xml:space="preserve">they </w:t>
      </w:r>
      <w:r>
        <w:t xml:space="preserve">shall prevail. When preparing village plans, sufficient land for production and living of rural collective economic organization members </w:t>
      </w:r>
      <w:r>
        <w:rPr>
          <w:rFonts w:hint="eastAsia"/>
        </w:rPr>
        <w:t>shall</w:t>
      </w:r>
      <w:r>
        <w:t xml:space="preserve"> be reserved.</w:t>
      </w:r>
    </w:p>
    <w:p w14:paraId="7B728A99"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自然资源和规划主管部门负责编制的涉及空间利用的相关专项规划，报本级人民政府批准。涉及空间利用的交通、能源、水利等其他专项规划，由相关主管部门组织编制，书面征得同级自然资源和规划主管部门同意后，报本级人民政府批准。专项规划与总体规划不一致的，相关部门应当进行修改。</w:t>
      </w:r>
    </w:p>
    <w:p w14:paraId="7DAF2213" w14:textId="77777777" w:rsidR="00162231" w:rsidRDefault="00000000" w:rsidP="0070799F">
      <w:pPr>
        <w:overflowPunct w:val="0"/>
        <w:spacing w:line="590" w:lineRule="exact"/>
        <w:ind w:firstLineChars="200" w:firstLine="632"/>
      </w:pPr>
      <w:r>
        <w:t xml:space="preserve">The natural resources and planning departments are responsible for preparing relevant special plans concerning spatial use, which </w:t>
      </w:r>
      <w:r>
        <w:lastRenderedPageBreak/>
        <w:t xml:space="preserve">shall be submitted for approval to the </w:t>
      </w:r>
      <w:r>
        <w:rPr>
          <w:rFonts w:hint="eastAsia"/>
        </w:rPr>
        <w:t>corresponding</w:t>
      </w:r>
      <w:r>
        <w:t xml:space="preserve"> </w:t>
      </w:r>
      <w:r>
        <w:rPr>
          <w:rFonts w:hint="eastAsia"/>
        </w:rPr>
        <w:t>P</w:t>
      </w:r>
      <w:r>
        <w:t xml:space="preserve">eople’s </w:t>
      </w:r>
      <w:r>
        <w:rPr>
          <w:rFonts w:hint="eastAsia"/>
        </w:rPr>
        <w:t>G</w:t>
      </w:r>
      <w:r>
        <w:t>overnment. Special plan</w:t>
      </w:r>
      <w:r>
        <w:rPr>
          <w:rFonts w:hint="eastAsia"/>
        </w:rPr>
        <w:t>ning preparation</w:t>
      </w:r>
      <w:r>
        <w:t xml:space="preserve"> related to spatial use </w:t>
      </w:r>
      <w:r>
        <w:rPr>
          <w:rFonts w:hint="eastAsia"/>
        </w:rPr>
        <w:t>for</w:t>
      </w:r>
      <w:r>
        <w:t xml:space="preserve"> transportation, energy, water conservancy, and other </w:t>
      </w:r>
      <w:r>
        <w:rPr>
          <w:rFonts w:hint="eastAsia"/>
        </w:rPr>
        <w:t>matters</w:t>
      </w:r>
      <w:r>
        <w:t xml:space="preserve"> shall be organized by the </w:t>
      </w:r>
      <w:r>
        <w:rPr>
          <w:rFonts w:hint="eastAsia"/>
        </w:rPr>
        <w:t>competent departments</w:t>
      </w:r>
      <w:r>
        <w:t xml:space="preserve">, and after obtaining written consent from the natural resources and planning </w:t>
      </w:r>
      <w:r>
        <w:rPr>
          <w:rFonts w:hint="eastAsia"/>
        </w:rPr>
        <w:t xml:space="preserve">department at the </w:t>
      </w:r>
      <w:r>
        <w:t>same</w:t>
      </w:r>
      <w:r>
        <w:rPr>
          <w:rFonts w:hint="eastAsia"/>
        </w:rPr>
        <w:t xml:space="preserve"> </w:t>
      </w:r>
      <w:r>
        <w:t xml:space="preserve">level, be submitted for approval to the </w:t>
      </w:r>
      <w:r>
        <w:rPr>
          <w:rFonts w:hint="eastAsia"/>
        </w:rPr>
        <w:t>corresponding</w:t>
      </w:r>
      <w:r>
        <w:t xml:space="preserve"> </w:t>
      </w:r>
      <w:r>
        <w:rPr>
          <w:rFonts w:hint="eastAsia"/>
        </w:rPr>
        <w:t>P</w:t>
      </w:r>
      <w:r>
        <w:t xml:space="preserve">eople’s </w:t>
      </w:r>
      <w:r>
        <w:rPr>
          <w:rFonts w:hint="eastAsia"/>
        </w:rPr>
        <w:t>G</w:t>
      </w:r>
      <w:r>
        <w:t xml:space="preserve">overnment. If a special plan conflicts with the </w:t>
      </w:r>
      <w:r>
        <w:rPr>
          <w:rFonts w:hint="eastAsia"/>
        </w:rPr>
        <w:t xml:space="preserve">master </w:t>
      </w:r>
      <w:r>
        <w:t>plan</w:t>
      </w:r>
      <w:r>
        <w:rPr>
          <w:rFonts w:hint="eastAsia"/>
        </w:rPr>
        <w:t>ning</w:t>
      </w:r>
      <w:r>
        <w:t xml:space="preserve">, the relevant </w:t>
      </w:r>
      <w:r>
        <w:rPr>
          <w:rFonts w:hint="eastAsia"/>
        </w:rPr>
        <w:t>departments</w:t>
      </w:r>
      <w:r>
        <w:t xml:space="preserve"> shall make revisions</w:t>
      </w:r>
      <w:r>
        <w:rPr>
          <w:rFonts w:hint="eastAsia"/>
        </w:rPr>
        <w:t xml:space="preserve"> accordingly</w:t>
      </w:r>
      <w:r>
        <w:t>.</w:t>
      </w:r>
    </w:p>
    <w:p w14:paraId="2C5EBA6F" w14:textId="77777777" w:rsidR="00162231" w:rsidRDefault="00000000" w:rsidP="0070799F">
      <w:pPr>
        <w:overflowPunct w:val="0"/>
        <w:spacing w:line="590" w:lineRule="exact"/>
        <w:ind w:firstLineChars="200" w:firstLine="632"/>
        <w:rPr>
          <w:rFonts w:eastAsia="仿宋_GB2312"/>
          <w:color w:val="000000"/>
        </w:rPr>
      </w:pPr>
      <w:r>
        <w:rPr>
          <w:rFonts w:eastAsia="仿宋_GB2312" w:hint="eastAsia"/>
          <w:color w:val="000000"/>
        </w:rPr>
        <w:t>本</w:t>
      </w:r>
      <w:r>
        <w:rPr>
          <w:rFonts w:eastAsia="仿宋_GB2312"/>
          <w:color w:val="000000"/>
        </w:rPr>
        <w:t>省对重要规划控制区、重点产业园区的国土空间规划编制、审批另有规定的，从其规定。</w:t>
      </w:r>
    </w:p>
    <w:p w14:paraId="57202F29" w14:textId="77777777" w:rsidR="00162231" w:rsidRDefault="00000000" w:rsidP="0070799F">
      <w:pPr>
        <w:overflowPunct w:val="0"/>
        <w:spacing w:line="590" w:lineRule="exact"/>
        <w:ind w:firstLineChars="200" w:firstLine="632"/>
      </w:pPr>
      <w:r>
        <w:t xml:space="preserve">If there are other </w:t>
      </w:r>
      <w:r>
        <w:rPr>
          <w:rFonts w:hint="eastAsia"/>
        </w:rPr>
        <w:t xml:space="preserve">regulations </w:t>
      </w:r>
      <w:r>
        <w:t xml:space="preserve">for the preparation and approval of </w:t>
      </w:r>
      <w:r>
        <w:rPr>
          <w:rFonts w:hint="eastAsia"/>
        </w:rPr>
        <w:t xml:space="preserve">territorial spatial planning </w:t>
      </w:r>
      <w:r>
        <w:t xml:space="preserve">for important planning control areas and key industrial parks in this province, </w:t>
      </w:r>
      <w:r>
        <w:rPr>
          <w:rFonts w:hint="eastAsia"/>
        </w:rPr>
        <w:t>they</w:t>
      </w:r>
      <w:r>
        <w:t xml:space="preserve"> shall</w:t>
      </w:r>
      <w:r>
        <w:rPr>
          <w:rFonts w:hint="eastAsia"/>
        </w:rPr>
        <w:t xml:space="preserve"> prevail</w:t>
      </w:r>
      <w:r>
        <w:t>.</w:t>
      </w:r>
    </w:p>
    <w:p w14:paraId="53F1F0FA"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第十一条</w:t>
      </w:r>
      <w:r>
        <w:rPr>
          <w:rFonts w:hint="eastAsia"/>
          <w:color w:val="000000"/>
        </w:rPr>
        <w:t xml:space="preserve">　</w:t>
      </w:r>
      <w:r>
        <w:rPr>
          <w:rFonts w:eastAsia="仿宋_GB2312"/>
          <w:color w:val="000000"/>
        </w:rPr>
        <w:t>经依法批准的国土空间规划，任何组织和个人不得擅自修改；确需修改的，由规划编制机关组织修改，报有权限的批准机关批准。其中，国土空间总体规划确需修改的，应当符合下列情形之一：</w:t>
      </w:r>
    </w:p>
    <w:p w14:paraId="03B68A1B"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（一）国家战略、重大政策调整；</w:t>
      </w:r>
    </w:p>
    <w:p w14:paraId="0CDCD4C6"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（二）行政区划调整；</w:t>
      </w:r>
    </w:p>
    <w:p w14:paraId="0EDB74CB"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（三）国家和省重大能源、交通、水利等基础设施以及其他重大工程建设项目需要；</w:t>
      </w:r>
    </w:p>
    <w:p w14:paraId="141C4074"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lastRenderedPageBreak/>
        <w:t>（四）不可预见的重大国防、军事、抢险救灾、疫情防控等建设项目需要；</w:t>
      </w:r>
    </w:p>
    <w:p w14:paraId="1AE1582B"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（五）法律、法规规定或者省人民政府认定的其他情形。</w:t>
      </w:r>
    </w:p>
    <w:p w14:paraId="7895C3E0"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国土空间详细规划、相关专项规划的修改，按国家和本省有关规定执行。</w:t>
      </w:r>
    </w:p>
    <w:p w14:paraId="4624CD04" w14:textId="77777777" w:rsidR="00162231" w:rsidRDefault="00000000" w:rsidP="0070799F">
      <w:pPr>
        <w:overflowPunct w:val="0"/>
        <w:spacing w:line="590" w:lineRule="exact"/>
        <w:ind w:firstLineChars="200" w:firstLine="634"/>
      </w:pPr>
      <w:r>
        <w:rPr>
          <w:b/>
          <w:bCs/>
        </w:rPr>
        <w:t>Section 11</w:t>
      </w:r>
      <w:r>
        <w:t xml:space="preserve"> No organization or individual shall modify an approved </w:t>
      </w:r>
      <w:r>
        <w:rPr>
          <w:rFonts w:hint="eastAsia"/>
        </w:rPr>
        <w:t>territorial spatial planning</w:t>
      </w:r>
      <w:r>
        <w:t xml:space="preserve"> without authorization. </w:t>
      </w:r>
      <w:r>
        <w:rPr>
          <w:rFonts w:hint="eastAsia"/>
        </w:rPr>
        <w:t xml:space="preserve">Any necessary modifications </w:t>
      </w:r>
      <w:r>
        <w:t xml:space="preserve">shall be </w:t>
      </w:r>
      <w:r>
        <w:rPr>
          <w:rFonts w:hint="eastAsia"/>
        </w:rPr>
        <w:t xml:space="preserve">submitted to the </w:t>
      </w:r>
      <w:r>
        <w:t xml:space="preserve">department </w:t>
      </w:r>
      <w:r>
        <w:rPr>
          <w:rFonts w:hint="eastAsia"/>
        </w:rPr>
        <w:t>for organizing the preparation (</w:t>
      </w:r>
      <w:r>
        <w:t>“</w:t>
      </w:r>
      <w:r>
        <w:rPr>
          <w:rFonts w:hint="eastAsia"/>
        </w:rPr>
        <w:t>organizing department</w:t>
      </w:r>
      <w:r>
        <w:t>”</w:t>
      </w:r>
      <w:r>
        <w:rPr>
          <w:rFonts w:hint="eastAsia"/>
        </w:rPr>
        <w:t xml:space="preserve">) </w:t>
      </w:r>
      <w:r>
        <w:t>and submitted to the competent approval department for approval.</w:t>
      </w:r>
      <w:r>
        <w:rPr>
          <w:rFonts w:hint="eastAsia"/>
        </w:rPr>
        <w:t xml:space="preserve"> </w:t>
      </w:r>
      <w:r>
        <w:t xml:space="preserve">Modifications to the </w:t>
      </w:r>
      <w:r>
        <w:rPr>
          <w:rFonts w:hint="eastAsia"/>
        </w:rPr>
        <w:t>national land and space</w:t>
      </w:r>
      <w:r>
        <w:t xml:space="preserve"> master plan</w:t>
      </w:r>
      <w:r>
        <w:rPr>
          <w:rFonts w:hint="eastAsia"/>
        </w:rPr>
        <w:t>ning</w:t>
      </w:r>
      <w:r>
        <w:t xml:space="preserve"> shall meet one of the following conditions:</w:t>
      </w:r>
    </w:p>
    <w:p w14:paraId="0CD9F669" w14:textId="77777777" w:rsidR="00162231" w:rsidRDefault="00000000" w:rsidP="0070799F">
      <w:pPr>
        <w:widowControl/>
        <w:numPr>
          <w:ilvl w:val="0"/>
          <w:numId w:val="1"/>
        </w:numPr>
        <w:spacing w:line="590" w:lineRule="exact"/>
        <w:ind w:left="360"/>
      </w:pPr>
      <w:r>
        <w:t>Adjustments to national strategies or major policies;</w:t>
      </w:r>
    </w:p>
    <w:p w14:paraId="20CED976" w14:textId="77777777" w:rsidR="00162231" w:rsidRDefault="00000000" w:rsidP="0070799F">
      <w:pPr>
        <w:widowControl/>
        <w:numPr>
          <w:ilvl w:val="0"/>
          <w:numId w:val="1"/>
        </w:numPr>
        <w:spacing w:line="590" w:lineRule="exact"/>
        <w:ind w:left="360"/>
      </w:pPr>
      <w:r>
        <w:rPr>
          <w:rFonts w:hint="eastAsia"/>
        </w:rPr>
        <w:t>A</w:t>
      </w:r>
      <w:r>
        <w:t xml:space="preserve">djustments </w:t>
      </w:r>
      <w:r>
        <w:rPr>
          <w:rFonts w:hint="eastAsia"/>
        </w:rPr>
        <w:t>to a</w:t>
      </w:r>
      <w:r>
        <w:t>dministrative division;</w:t>
      </w:r>
    </w:p>
    <w:p w14:paraId="3A794A00" w14:textId="77777777" w:rsidR="00162231" w:rsidRDefault="00000000" w:rsidP="0070799F">
      <w:pPr>
        <w:widowControl/>
        <w:numPr>
          <w:ilvl w:val="0"/>
          <w:numId w:val="1"/>
        </w:numPr>
        <w:spacing w:line="590" w:lineRule="exact"/>
        <w:ind w:left="360"/>
      </w:pPr>
      <w:r>
        <w:t>National or provincial major infrastructure construction projects related to energy, transportation, water conservancy, and other significant undertakings;</w:t>
      </w:r>
    </w:p>
    <w:p w14:paraId="5A18BC70" w14:textId="77777777" w:rsidR="00162231" w:rsidRDefault="00000000" w:rsidP="0070799F">
      <w:pPr>
        <w:widowControl/>
        <w:numPr>
          <w:ilvl w:val="0"/>
          <w:numId w:val="1"/>
        </w:numPr>
        <w:spacing w:line="590" w:lineRule="exact"/>
        <w:ind w:left="360"/>
      </w:pPr>
      <w:r>
        <w:t>Unforeseen major projects related to national defense, military affairs, emergency rescue and disaster relief, or epidemic prevention and control;</w:t>
      </w:r>
      <w:r>
        <w:rPr>
          <w:rFonts w:hint="eastAsia"/>
        </w:rPr>
        <w:t xml:space="preserve"> or</w:t>
      </w:r>
    </w:p>
    <w:p w14:paraId="0201F7BF" w14:textId="77777777" w:rsidR="00162231" w:rsidRDefault="00000000" w:rsidP="0070799F">
      <w:pPr>
        <w:widowControl/>
        <w:numPr>
          <w:ilvl w:val="0"/>
          <w:numId w:val="1"/>
        </w:numPr>
        <w:spacing w:line="590" w:lineRule="exact"/>
        <w:ind w:left="360"/>
      </w:pPr>
      <w:r>
        <w:lastRenderedPageBreak/>
        <w:t xml:space="preserve">Other circumstances prescribed by laws and regulations or determined by </w:t>
      </w:r>
      <w:r>
        <w:rPr>
          <w:rFonts w:hint="eastAsia"/>
        </w:rPr>
        <w:t>the P</w:t>
      </w:r>
      <w:r>
        <w:t xml:space="preserve">rovincial </w:t>
      </w:r>
      <w:r>
        <w:rPr>
          <w:rFonts w:hint="eastAsia"/>
        </w:rPr>
        <w:t>P</w:t>
      </w:r>
      <w:r>
        <w:t xml:space="preserve">eople’s </w:t>
      </w:r>
      <w:r>
        <w:rPr>
          <w:rFonts w:hint="eastAsia"/>
        </w:rPr>
        <w:t>G</w:t>
      </w:r>
      <w:r>
        <w:t>overnment.</w:t>
      </w:r>
    </w:p>
    <w:p w14:paraId="6E671A65" w14:textId="77777777" w:rsidR="00162231" w:rsidRDefault="00000000" w:rsidP="0070799F">
      <w:pPr>
        <w:pStyle w:val="ab"/>
        <w:widowControl/>
        <w:spacing w:beforeAutospacing="0" w:afterAutospacing="0" w:line="590" w:lineRule="exact"/>
        <w:ind w:firstLineChars="200" w:firstLine="632"/>
        <w:jc w:val="both"/>
      </w:pPr>
      <w:r>
        <w:rPr>
          <w:kern w:val="2"/>
          <w:sz w:val="32"/>
        </w:rPr>
        <w:t xml:space="preserve">Modifications to detailed </w:t>
      </w:r>
      <w:r>
        <w:rPr>
          <w:rFonts w:hint="eastAsia"/>
          <w:kern w:val="2"/>
          <w:sz w:val="32"/>
        </w:rPr>
        <w:t xml:space="preserve">territorial spatial planning </w:t>
      </w:r>
      <w:r>
        <w:rPr>
          <w:kern w:val="2"/>
          <w:sz w:val="32"/>
        </w:rPr>
        <w:t xml:space="preserve">and relevant </w:t>
      </w:r>
      <w:r>
        <w:rPr>
          <w:rFonts w:hint="eastAsia"/>
          <w:kern w:val="2"/>
          <w:sz w:val="32"/>
        </w:rPr>
        <w:t>special</w:t>
      </w:r>
      <w:r>
        <w:rPr>
          <w:kern w:val="2"/>
          <w:sz w:val="32"/>
        </w:rPr>
        <w:t xml:space="preserve"> plan</w:t>
      </w:r>
      <w:r>
        <w:rPr>
          <w:rFonts w:hint="eastAsia"/>
          <w:kern w:val="2"/>
          <w:sz w:val="32"/>
        </w:rPr>
        <w:t>ning</w:t>
      </w:r>
      <w:r>
        <w:rPr>
          <w:kern w:val="2"/>
          <w:sz w:val="32"/>
        </w:rPr>
        <w:t xml:space="preserve"> shall be carried out in accordance with </w:t>
      </w:r>
      <w:r>
        <w:rPr>
          <w:rFonts w:hint="eastAsia"/>
          <w:kern w:val="2"/>
          <w:sz w:val="32"/>
        </w:rPr>
        <w:t xml:space="preserve">applicable </w:t>
      </w:r>
      <w:r>
        <w:rPr>
          <w:kern w:val="2"/>
          <w:sz w:val="32"/>
        </w:rPr>
        <w:t>national and provincial</w:t>
      </w:r>
      <w:r>
        <w:rPr>
          <w:rFonts w:hint="eastAsia"/>
          <w:kern w:val="2"/>
          <w:sz w:val="32"/>
        </w:rPr>
        <w:t xml:space="preserve"> regulations</w:t>
      </w:r>
      <w:r>
        <w:rPr>
          <w:kern w:val="2"/>
          <w:sz w:val="32"/>
        </w:rPr>
        <w:t>.</w:t>
      </w:r>
    </w:p>
    <w:p w14:paraId="69327C35"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第十二条</w:t>
      </w:r>
      <w:r>
        <w:rPr>
          <w:rFonts w:hint="eastAsia"/>
          <w:color w:val="000000"/>
        </w:rPr>
        <w:t xml:space="preserve">　</w:t>
      </w:r>
      <w:r>
        <w:rPr>
          <w:rFonts w:eastAsia="仿宋_GB2312"/>
          <w:color w:val="000000"/>
        </w:rPr>
        <w:t>国土空间总体规划、详细规划编制、修改报送审批前，组织编制机关应当依法将国土空间规划草案予以公示，并采取论证会、听证会或者其他方式征求专家和公众意见。</w:t>
      </w:r>
    </w:p>
    <w:p w14:paraId="6C37854F"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经批准的前款国土空间规划应当及时公布，法律、法规规定不得公开的内容除外。</w:t>
      </w:r>
    </w:p>
    <w:p w14:paraId="284CE35B" w14:textId="77777777" w:rsidR="00162231" w:rsidRDefault="00000000" w:rsidP="0070799F">
      <w:pPr>
        <w:overflowPunct w:val="0"/>
        <w:spacing w:line="590" w:lineRule="exact"/>
        <w:ind w:firstLineChars="200" w:firstLine="634"/>
      </w:pPr>
      <w:r>
        <w:rPr>
          <w:b/>
          <w:bCs/>
        </w:rPr>
        <w:t>Section 12</w:t>
      </w:r>
      <w:r>
        <w:t xml:space="preserve"> Before submitting the draft master or detailed </w:t>
      </w:r>
      <w:r>
        <w:rPr>
          <w:rFonts w:hint="eastAsia"/>
        </w:rPr>
        <w:t>territorial spatial planning</w:t>
      </w:r>
      <w:r>
        <w:t xml:space="preserve"> for approval, the organizing departments shall, in accordance with the law, make the draft plans available to the public and solicit opinions from experts and the public through consultation meetings</w:t>
      </w:r>
      <w:r>
        <w:rPr>
          <w:rFonts w:hint="eastAsia"/>
        </w:rPr>
        <w:t>,</w:t>
      </w:r>
      <w:r>
        <w:t xml:space="preserve"> hearings, or other appropriate means.</w:t>
      </w:r>
    </w:p>
    <w:p w14:paraId="113A9588" w14:textId="77777777" w:rsidR="00162231" w:rsidRDefault="00000000" w:rsidP="0070799F">
      <w:pPr>
        <w:overflowPunct w:val="0"/>
        <w:spacing w:line="590" w:lineRule="exact"/>
        <w:ind w:firstLineChars="200" w:firstLine="632"/>
      </w:pPr>
      <w:r>
        <w:t>Approved territorial spatial plan</w:t>
      </w:r>
      <w:r>
        <w:rPr>
          <w:rFonts w:hint="eastAsia"/>
        </w:rPr>
        <w:t>ning</w:t>
      </w:r>
      <w:r>
        <w:t xml:space="preserve"> shall be promptly disclosed to the public, except for content that is prohibited from disclosure by laws or regulations.</w:t>
      </w:r>
    </w:p>
    <w:p w14:paraId="6FDA613C" w14:textId="77777777" w:rsidR="00162231" w:rsidRDefault="00000000" w:rsidP="0070799F">
      <w:pPr>
        <w:overflowPunct w:val="0"/>
        <w:spacing w:line="590" w:lineRule="exact"/>
        <w:ind w:firstLineChars="200" w:firstLine="620"/>
        <w:rPr>
          <w:rFonts w:eastAsia="仿宋_GB2312"/>
          <w:color w:val="000000"/>
          <w:spacing w:val="-3"/>
        </w:rPr>
      </w:pPr>
      <w:r>
        <w:rPr>
          <w:rFonts w:eastAsia="黑体"/>
          <w:color w:val="000000"/>
          <w:spacing w:val="-3"/>
        </w:rPr>
        <w:t>第十三</w:t>
      </w:r>
      <w:r>
        <w:rPr>
          <w:rFonts w:eastAsia="黑体"/>
          <w:color w:val="000000"/>
        </w:rPr>
        <w:t>条</w:t>
      </w:r>
      <w:r>
        <w:rPr>
          <w:rFonts w:hint="eastAsia"/>
          <w:color w:val="000000"/>
        </w:rPr>
        <w:t xml:space="preserve">　</w:t>
      </w:r>
      <w:r>
        <w:rPr>
          <w:rFonts w:eastAsia="仿宋_GB2312"/>
          <w:color w:val="000000"/>
          <w:spacing w:val="-3"/>
        </w:rPr>
        <w:t>各级人民政府应当加强土地利用计划管理。没有新增建设用地计划指标的，不得批准农用地转用和未利用地转用。</w:t>
      </w:r>
    </w:p>
    <w:p w14:paraId="27D12319"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省人民政府对土地利用年度计划的执行情况进行年度评估</w:t>
      </w:r>
      <w:r>
        <w:rPr>
          <w:rFonts w:eastAsia="仿宋_GB2312"/>
          <w:color w:val="000000"/>
        </w:rPr>
        <w:lastRenderedPageBreak/>
        <w:t>和考核。</w:t>
      </w:r>
    </w:p>
    <w:p w14:paraId="6A0F8083"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县级以上人民政府应当将土地利用年度计划的执行情况列为国民经济和社会发展计划执行情况的内容，向本级人民代表大会报告。</w:t>
      </w:r>
    </w:p>
    <w:p w14:paraId="5553BAE8" w14:textId="77777777" w:rsidR="00162231" w:rsidRDefault="00000000" w:rsidP="0070799F">
      <w:pPr>
        <w:overflowPunct w:val="0"/>
        <w:spacing w:line="590" w:lineRule="exact"/>
        <w:ind w:firstLineChars="200" w:firstLine="634"/>
      </w:pPr>
      <w:r>
        <w:rPr>
          <w:b/>
          <w:bCs/>
        </w:rPr>
        <w:t>Section 13</w:t>
      </w:r>
      <w:r>
        <w:t xml:space="preserve"> People’s </w:t>
      </w:r>
      <w:r>
        <w:rPr>
          <w:rFonts w:hint="eastAsia"/>
        </w:rPr>
        <w:t>G</w:t>
      </w:r>
      <w:r>
        <w:t>overnments at all levels shall strengthen the management of land use planning. Where there are no allocated quotas for new construction land, the conversion of agricultural land or unused land shall not be approved.</w:t>
      </w:r>
    </w:p>
    <w:p w14:paraId="08363538" w14:textId="77777777" w:rsidR="00162231" w:rsidRDefault="00000000" w:rsidP="0070799F">
      <w:pPr>
        <w:overflowPunct w:val="0"/>
        <w:spacing w:line="590" w:lineRule="exact"/>
        <w:ind w:firstLineChars="200" w:firstLine="632"/>
      </w:pPr>
      <w:r>
        <w:t>The Provincial People’</w:t>
      </w:r>
      <w:r>
        <w:rPr>
          <w:rFonts w:hint="eastAsia"/>
        </w:rPr>
        <w:t>s</w:t>
      </w:r>
      <w:r>
        <w:t xml:space="preserve"> Government shall conduct annual evaluations and assessments of the implementation of the annual land use plan.</w:t>
      </w:r>
    </w:p>
    <w:p w14:paraId="22A45E24" w14:textId="77777777" w:rsidR="00162231" w:rsidRDefault="00000000" w:rsidP="0070799F">
      <w:pPr>
        <w:overflowPunct w:val="0"/>
        <w:spacing w:line="590" w:lineRule="exact"/>
        <w:ind w:firstLineChars="200" w:firstLine="632"/>
      </w:pPr>
      <w:r>
        <w:t xml:space="preserve">People’s </w:t>
      </w:r>
      <w:r>
        <w:rPr>
          <w:rFonts w:hint="eastAsia"/>
        </w:rPr>
        <w:t>G</w:t>
      </w:r>
      <w:r>
        <w:t xml:space="preserve">overnments at the county level or above shall include the implementation of the annual land use plan as part of the report on the implementation of the national economic and social development plan to the </w:t>
      </w:r>
      <w:r>
        <w:rPr>
          <w:rFonts w:hint="eastAsia"/>
        </w:rPr>
        <w:t>P</w:t>
      </w:r>
      <w:r>
        <w:t xml:space="preserve">eople’s </w:t>
      </w:r>
      <w:r>
        <w:rPr>
          <w:rFonts w:hint="eastAsia"/>
        </w:rPr>
        <w:t>C</w:t>
      </w:r>
      <w:r>
        <w:t>ongress at the corresponding level.</w:t>
      </w:r>
    </w:p>
    <w:p w14:paraId="2CECECC1" w14:textId="77777777" w:rsidR="00162231" w:rsidRDefault="00162231" w:rsidP="0070799F">
      <w:pPr>
        <w:pStyle w:val="2"/>
        <w:spacing w:after="0" w:line="590" w:lineRule="exact"/>
        <w:ind w:left="632" w:firstLine="632"/>
        <w:rPr>
          <w:sz w:val="32"/>
          <w:szCs w:val="32"/>
        </w:rPr>
      </w:pPr>
    </w:p>
    <w:p w14:paraId="184371EC" w14:textId="77777777" w:rsidR="00162231" w:rsidRDefault="00000000" w:rsidP="0070799F">
      <w:pPr>
        <w:overflowPunct w:val="0"/>
        <w:spacing w:line="590" w:lineRule="exact"/>
        <w:jc w:val="center"/>
        <w:textAlignment w:val="baseline"/>
        <w:rPr>
          <w:rFonts w:eastAsia="黑体"/>
          <w:bCs/>
          <w:color w:val="000000"/>
        </w:rPr>
      </w:pPr>
      <w:r>
        <w:rPr>
          <w:rFonts w:eastAsia="黑体"/>
          <w:bCs/>
          <w:color w:val="000000"/>
        </w:rPr>
        <w:t>第四章</w:t>
      </w:r>
      <w:r>
        <w:rPr>
          <w:rFonts w:eastAsia="黑体" w:hint="eastAsia"/>
          <w:bCs/>
          <w:color w:val="000000"/>
        </w:rPr>
        <w:t xml:space="preserve">　</w:t>
      </w:r>
      <w:r>
        <w:rPr>
          <w:rFonts w:eastAsia="黑体"/>
          <w:bCs/>
          <w:color w:val="000000"/>
        </w:rPr>
        <w:t>耕地保护</w:t>
      </w:r>
    </w:p>
    <w:p w14:paraId="63273E66" w14:textId="77777777" w:rsidR="00162231" w:rsidRDefault="00000000" w:rsidP="0070799F">
      <w:pPr>
        <w:pStyle w:val="2"/>
        <w:spacing w:after="0" w:line="590" w:lineRule="exact"/>
        <w:ind w:leftChars="0" w:left="0" w:firstLineChars="0" w:firstLine="0"/>
        <w:jc w:val="center"/>
        <w:rPr>
          <w:b/>
          <w:bCs/>
          <w:sz w:val="32"/>
          <w:szCs w:val="28"/>
        </w:rPr>
      </w:pPr>
      <w:r>
        <w:rPr>
          <w:rFonts w:hint="eastAsia"/>
          <w:b/>
          <w:bCs/>
          <w:sz w:val="32"/>
          <w:szCs w:val="28"/>
        </w:rPr>
        <w:t>Chapter 4 Arable Land Protection</w:t>
      </w:r>
    </w:p>
    <w:p w14:paraId="6E761AFC" w14:textId="77777777" w:rsidR="00162231" w:rsidRDefault="00162231" w:rsidP="0070799F">
      <w:pPr>
        <w:overflowPunct w:val="0"/>
        <w:spacing w:line="590" w:lineRule="exact"/>
        <w:rPr>
          <w:rFonts w:ascii="宋体" w:hAnsi="宋体" w:cs="宋体" w:hint="eastAsia"/>
          <w:color w:val="000000"/>
        </w:rPr>
      </w:pPr>
    </w:p>
    <w:p w14:paraId="43F634DA"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第十四条</w:t>
      </w:r>
      <w:r>
        <w:rPr>
          <w:rFonts w:hint="eastAsia"/>
          <w:color w:val="000000"/>
        </w:rPr>
        <w:t xml:space="preserve">　</w:t>
      </w:r>
      <w:r>
        <w:rPr>
          <w:rFonts w:eastAsia="仿宋_GB2312"/>
          <w:color w:val="000000"/>
        </w:rPr>
        <w:t>各级人民政府主要负责人是本行政区域耕地保护的第一责任人。</w:t>
      </w:r>
    </w:p>
    <w:p w14:paraId="57565A0C"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lastRenderedPageBreak/>
        <w:t>县级以上人民政府应当建立耕地保护网格化监管机制，实现耕地保护责任全覆盖；确保本行政区域内耕地总量不减少、质量不降低；采取措施防止耕地闲置、荒芜。</w:t>
      </w:r>
    </w:p>
    <w:p w14:paraId="0088D6A6"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省人民政府应当组织自然资源和规划、农业农村、统计等部门对市、县、自治县人民政府耕地保护责任目标落实情况进行考核。考核结果作为领导干部考核、自然资源资产离任审计等的重要依据。</w:t>
      </w:r>
    </w:p>
    <w:p w14:paraId="0F38814E" w14:textId="77777777" w:rsidR="00162231" w:rsidRDefault="00000000" w:rsidP="0070799F">
      <w:pPr>
        <w:overflowPunct w:val="0"/>
        <w:spacing w:line="590" w:lineRule="exact"/>
        <w:ind w:firstLineChars="200" w:firstLine="634"/>
      </w:pPr>
      <w:r>
        <w:rPr>
          <w:b/>
          <w:bCs/>
        </w:rPr>
        <w:t>Section 14</w:t>
      </w:r>
      <w:r>
        <w:rPr>
          <w:rFonts w:hint="eastAsia"/>
        </w:rPr>
        <w:t xml:space="preserve"> </w:t>
      </w:r>
      <w:r>
        <w:t xml:space="preserve">The </w:t>
      </w:r>
      <w:r>
        <w:rPr>
          <w:rFonts w:hint="eastAsia"/>
        </w:rPr>
        <w:t>mainly responsible persons</w:t>
      </w:r>
      <w:r>
        <w:t xml:space="preserve"> of </w:t>
      </w:r>
      <w:r>
        <w:rPr>
          <w:rFonts w:hint="eastAsia"/>
        </w:rPr>
        <w:t>P</w:t>
      </w:r>
      <w:r>
        <w:t xml:space="preserve">eople’s </w:t>
      </w:r>
      <w:r>
        <w:rPr>
          <w:rFonts w:hint="eastAsia"/>
        </w:rPr>
        <w:t>G</w:t>
      </w:r>
      <w:r>
        <w:t xml:space="preserve">overnments at all levels are the primary persons responsible for </w:t>
      </w:r>
      <w:r>
        <w:rPr>
          <w:rFonts w:hint="eastAsia"/>
        </w:rPr>
        <w:t>arable</w:t>
      </w:r>
      <w:r>
        <w:t xml:space="preserve"> land protection in their respective administrative regions.</w:t>
      </w:r>
    </w:p>
    <w:p w14:paraId="72ACF12F" w14:textId="77777777" w:rsidR="00162231" w:rsidRDefault="00000000" w:rsidP="0070799F">
      <w:pPr>
        <w:overflowPunct w:val="0"/>
        <w:spacing w:line="590" w:lineRule="exact"/>
        <w:ind w:firstLineChars="200" w:firstLine="632"/>
      </w:pPr>
      <w:r>
        <w:t xml:space="preserve">People’s </w:t>
      </w:r>
      <w:r>
        <w:rPr>
          <w:rFonts w:hint="eastAsia"/>
        </w:rPr>
        <w:t>G</w:t>
      </w:r>
      <w:r>
        <w:t xml:space="preserve">overnments at the county level or above shall establish a grid-based supervision mechanism for </w:t>
      </w:r>
      <w:r>
        <w:rPr>
          <w:rFonts w:hint="eastAsia"/>
        </w:rPr>
        <w:t>arable</w:t>
      </w:r>
      <w:r>
        <w:t xml:space="preserve"> land protection to ensure full coverage of responsibilities. They shall ensure that the total quantity of </w:t>
      </w:r>
      <w:r>
        <w:rPr>
          <w:rFonts w:hint="eastAsia"/>
        </w:rPr>
        <w:t>arable</w:t>
      </w:r>
      <w:r>
        <w:t xml:space="preserve"> land does not decrease and that its quality is not degraded, and shall take measures to prevent </w:t>
      </w:r>
      <w:r>
        <w:rPr>
          <w:rFonts w:hint="eastAsia"/>
        </w:rPr>
        <w:t>arable</w:t>
      </w:r>
      <w:r>
        <w:t xml:space="preserve"> land from being left idle or abandoned.</w:t>
      </w:r>
    </w:p>
    <w:p w14:paraId="3186F034" w14:textId="77777777" w:rsidR="00162231" w:rsidRDefault="00000000" w:rsidP="0070799F">
      <w:pPr>
        <w:overflowPunct w:val="0"/>
        <w:spacing w:line="590" w:lineRule="exact"/>
        <w:ind w:firstLineChars="200" w:firstLine="632"/>
      </w:pPr>
      <w:r>
        <w:t xml:space="preserve">The </w:t>
      </w:r>
      <w:r>
        <w:rPr>
          <w:rFonts w:hint="eastAsia"/>
        </w:rPr>
        <w:t>P</w:t>
      </w:r>
      <w:r>
        <w:t xml:space="preserve">rovincial </w:t>
      </w:r>
      <w:r>
        <w:rPr>
          <w:rFonts w:hint="eastAsia"/>
        </w:rPr>
        <w:t>P</w:t>
      </w:r>
      <w:r>
        <w:t xml:space="preserve">eople’s </w:t>
      </w:r>
      <w:r>
        <w:rPr>
          <w:rFonts w:hint="eastAsia"/>
        </w:rPr>
        <w:t>G</w:t>
      </w:r>
      <w:r>
        <w:t xml:space="preserve">overnment shall organize </w:t>
      </w:r>
      <w:r>
        <w:rPr>
          <w:rFonts w:hint="eastAsia"/>
        </w:rPr>
        <w:t>the departments</w:t>
      </w:r>
      <w:r>
        <w:t xml:space="preserve"> such as those in charge of natural resources and planning, agriculture and rural affairs, and statistics to assess the performance of the </w:t>
      </w:r>
      <w:r>
        <w:rPr>
          <w:rFonts w:hint="eastAsia"/>
        </w:rPr>
        <w:t>arable</w:t>
      </w:r>
      <w:r>
        <w:t xml:space="preserve"> land protection responsibilities undertaken by the </w:t>
      </w:r>
      <w:r>
        <w:rPr>
          <w:rFonts w:hint="eastAsia"/>
        </w:rPr>
        <w:t>P</w:t>
      </w:r>
      <w:r>
        <w:t xml:space="preserve">eople’s </w:t>
      </w:r>
      <w:r>
        <w:rPr>
          <w:rFonts w:hint="eastAsia"/>
        </w:rPr>
        <w:t>G</w:t>
      </w:r>
      <w:r>
        <w:t xml:space="preserve">overnments of </w:t>
      </w:r>
      <w:r>
        <w:rPr>
          <w:rFonts w:hint="eastAsia"/>
        </w:rPr>
        <w:t>Cities</w:t>
      </w:r>
      <w:r>
        <w:t xml:space="preserve">, </w:t>
      </w:r>
      <w:r>
        <w:rPr>
          <w:rFonts w:hint="eastAsia"/>
        </w:rPr>
        <w:t>C</w:t>
      </w:r>
      <w:r>
        <w:t xml:space="preserve">ounties, and </w:t>
      </w:r>
      <w:r>
        <w:rPr>
          <w:rFonts w:hint="eastAsia"/>
        </w:rPr>
        <w:t>A</w:t>
      </w:r>
      <w:r>
        <w:t xml:space="preserve">utonomous </w:t>
      </w:r>
      <w:r>
        <w:rPr>
          <w:rFonts w:hint="eastAsia"/>
        </w:rPr>
        <w:lastRenderedPageBreak/>
        <w:t>C</w:t>
      </w:r>
      <w:r>
        <w:t>ounties. The assessment results shall serve as an important basis for evaluating officials’ performance and for conducting audits of natural resource assets upon their departure from office.</w:t>
      </w:r>
    </w:p>
    <w:p w14:paraId="17ECEFCF"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第十五条</w:t>
      </w:r>
      <w:r>
        <w:rPr>
          <w:rFonts w:hint="eastAsia"/>
          <w:color w:val="000000"/>
        </w:rPr>
        <w:t xml:space="preserve">　</w:t>
      </w:r>
      <w:r>
        <w:rPr>
          <w:rFonts w:eastAsia="仿宋_GB2312"/>
          <w:color w:val="000000"/>
        </w:rPr>
        <w:t>严格控制各项建设占用耕地。建设项目能利用荒地、劣地的，不得占用耕地；能利用现有建设用地的，不得新增建设用地。</w:t>
      </w:r>
    </w:p>
    <w:p w14:paraId="77B8A838"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经依法批准的非农业建设占用耕地的，按照</w:t>
      </w:r>
      <w:r>
        <w:rPr>
          <w:rFonts w:eastAsia="仿宋_GB2312" w:hint="eastAsia"/>
          <w:color w:val="000000"/>
        </w:rPr>
        <w:t>“</w:t>
      </w:r>
      <w:r>
        <w:rPr>
          <w:rFonts w:eastAsia="仿宋_GB2312"/>
          <w:color w:val="000000"/>
        </w:rPr>
        <w:t>占多少、垦多少</w:t>
      </w:r>
      <w:r>
        <w:rPr>
          <w:rFonts w:eastAsia="仿宋_GB2312" w:hint="eastAsia"/>
          <w:color w:val="000000"/>
        </w:rPr>
        <w:t>”</w:t>
      </w:r>
      <w:r>
        <w:rPr>
          <w:rFonts w:eastAsia="仿宋_GB2312"/>
          <w:color w:val="000000"/>
        </w:rPr>
        <w:t>的原则，由占用耕地的单位负责开垦与所占用耕地的数量和质量相当的耕地；没有条件开垦或者开垦的耕地不符合要求的，应当依法缴纳耕地开垦费用于开垦新的耕地。</w:t>
      </w:r>
    </w:p>
    <w:p w14:paraId="021A6C40"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省人民政府自然资源和规划主管部门建立补充耕地指标统筹调剂机制。市、县、自治县人民政府未落实耕地保护年度责任目标任务、年度耕地</w:t>
      </w:r>
      <w:proofErr w:type="gramStart"/>
      <w:r>
        <w:rPr>
          <w:rFonts w:eastAsia="仿宋_GB2312"/>
          <w:color w:val="000000"/>
        </w:rPr>
        <w:t>垦造任务</w:t>
      </w:r>
      <w:proofErr w:type="gramEnd"/>
      <w:r>
        <w:rPr>
          <w:rFonts w:eastAsia="仿宋_GB2312"/>
          <w:color w:val="000000"/>
        </w:rPr>
        <w:t>的，省人民政府可以核减其下一年度农用地转用计划指标。</w:t>
      </w:r>
    </w:p>
    <w:p w14:paraId="4BA60F2F"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耕地开垦费、补充耕地指标的相关费用，应当作为建设用地成本列入建设项目总投资，并及时足额缴纳或者兑付。</w:t>
      </w:r>
    </w:p>
    <w:p w14:paraId="5D08E81E" w14:textId="77777777" w:rsidR="00162231" w:rsidRDefault="00000000" w:rsidP="0070799F">
      <w:pPr>
        <w:overflowPunct w:val="0"/>
        <w:spacing w:line="590" w:lineRule="exact"/>
        <w:ind w:firstLineChars="200" w:firstLine="634"/>
      </w:pPr>
      <w:r>
        <w:rPr>
          <w:b/>
          <w:bCs/>
        </w:rPr>
        <w:t>Section 15</w:t>
      </w:r>
      <w:r>
        <w:t xml:space="preserve"> The occupation of </w:t>
      </w:r>
      <w:r>
        <w:rPr>
          <w:rFonts w:hint="eastAsia"/>
        </w:rPr>
        <w:t>arable</w:t>
      </w:r>
      <w:r>
        <w:t xml:space="preserve"> land for construction purposes shall be strictly controlled. Construction projects that can utilize wasteland or low-quality land shall not occupy </w:t>
      </w:r>
      <w:r>
        <w:rPr>
          <w:rFonts w:hint="eastAsia"/>
        </w:rPr>
        <w:t>arable</w:t>
      </w:r>
      <w:r>
        <w:t xml:space="preserve"> land; those that can use existing construction land shall not involve new construction land.</w:t>
      </w:r>
    </w:p>
    <w:p w14:paraId="39BD9BCB" w14:textId="77777777" w:rsidR="00162231" w:rsidRDefault="00000000" w:rsidP="0070799F">
      <w:pPr>
        <w:overflowPunct w:val="0"/>
        <w:spacing w:line="590" w:lineRule="exact"/>
        <w:ind w:firstLineChars="200" w:firstLine="632"/>
      </w:pPr>
      <w:r>
        <w:lastRenderedPageBreak/>
        <w:t xml:space="preserve">Where the occupation of </w:t>
      </w:r>
      <w:r>
        <w:rPr>
          <w:rFonts w:hint="eastAsia"/>
        </w:rPr>
        <w:t>arable</w:t>
      </w:r>
      <w:r>
        <w:t xml:space="preserve"> land for non-agricultural construction has been </w:t>
      </w:r>
      <w:r>
        <w:rPr>
          <w:rFonts w:hint="eastAsia"/>
        </w:rPr>
        <w:t>legally</w:t>
      </w:r>
      <w:r>
        <w:t xml:space="preserve"> approved, the entity occupying the land shall, in accordance with the principle of “reclaiming as much as is occupied,” be responsible for reclaiming </w:t>
      </w:r>
      <w:r>
        <w:rPr>
          <w:rFonts w:hint="eastAsia"/>
        </w:rPr>
        <w:t>arable</w:t>
      </w:r>
      <w:r>
        <w:t xml:space="preserve"> land of equivalent quantity and quality. If reclamation is not feasible or the reclaimed land fails to meet the required standards, the entity shall, in accordance with law, pay </w:t>
      </w:r>
      <w:r>
        <w:rPr>
          <w:rFonts w:hint="eastAsia"/>
        </w:rPr>
        <w:t xml:space="preserve">the </w:t>
      </w:r>
      <w:r>
        <w:t xml:space="preserve">reclamation fees, which shall be used to develop new </w:t>
      </w:r>
      <w:r>
        <w:rPr>
          <w:rFonts w:hint="eastAsia"/>
        </w:rPr>
        <w:t>arable</w:t>
      </w:r>
      <w:r>
        <w:t xml:space="preserve"> land.</w:t>
      </w:r>
    </w:p>
    <w:p w14:paraId="3A0E8CDE" w14:textId="77777777" w:rsidR="00162231" w:rsidRDefault="00000000" w:rsidP="0070799F">
      <w:pPr>
        <w:overflowPunct w:val="0"/>
        <w:spacing w:line="590" w:lineRule="exact"/>
        <w:ind w:firstLineChars="200" w:firstLine="632"/>
      </w:pPr>
      <w:r>
        <w:t xml:space="preserve">The </w:t>
      </w:r>
      <w:r>
        <w:rPr>
          <w:rFonts w:hint="eastAsia"/>
        </w:rPr>
        <w:t>p</w:t>
      </w:r>
      <w:r>
        <w:t xml:space="preserve">rovincial department in charge of natural resources and planning shall establish a coordinated mechanism for the allocation of supplementary </w:t>
      </w:r>
      <w:r>
        <w:rPr>
          <w:rFonts w:hint="eastAsia"/>
        </w:rPr>
        <w:t>arable</w:t>
      </w:r>
      <w:r>
        <w:t xml:space="preserve"> land quotas. Where the </w:t>
      </w:r>
      <w:r>
        <w:rPr>
          <w:rFonts w:hint="eastAsia"/>
        </w:rPr>
        <w:t>P</w:t>
      </w:r>
      <w:r>
        <w:t xml:space="preserve">eople’s </w:t>
      </w:r>
      <w:r>
        <w:rPr>
          <w:rFonts w:hint="eastAsia"/>
        </w:rPr>
        <w:t>G</w:t>
      </w:r>
      <w:r>
        <w:t xml:space="preserve">overnments of </w:t>
      </w:r>
      <w:r>
        <w:rPr>
          <w:rFonts w:hint="eastAsia"/>
        </w:rPr>
        <w:t>Cities</w:t>
      </w:r>
      <w:r>
        <w:t xml:space="preserve">, </w:t>
      </w:r>
      <w:r>
        <w:rPr>
          <w:rFonts w:hint="eastAsia"/>
        </w:rPr>
        <w:t>C</w:t>
      </w:r>
      <w:r>
        <w:t xml:space="preserve">ounties, or </w:t>
      </w:r>
      <w:r>
        <w:rPr>
          <w:rFonts w:hint="eastAsia"/>
        </w:rPr>
        <w:t>A</w:t>
      </w:r>
      <w:r>
        <w:t xml:space="preserve">utonomous </w:t>
      </w:r>
      <w:r>
        <w:rPr>
          <w:rFonts w:hint="eastAsia"/>
        </w:rPr>
        <w:t>C</w:t>
      </w:r>
      <w:r>
        <w:t xml:space="preserve">ounties fail to fulfill their annual targets for </w:t>
      </w:r>
      <w:r>
        <w:rPr>
          <w:rFonts w:hint="eastAsia"/>
        </w:rPr>
        <w:t>arable</w:t>
      </w:r>
      <w:r>
        <w:t xml:space="preserve"> land protection or land reclamation, the provincial people’s government may reduce their quota for the conversion of agricultural land in the following year.</w:t>
      </w:r>
    </w:p>
    <w:p w14:paraId="575C3892" w14:textId="77777777" w:rsidR="00162231" w:rsidRDefault="00000000" w:rsidP="0070799F">
      <w:pPr>
        <w:overflowPunct w:val="0"/>
        <w:spacing w:line="590" w:lineRule="exact"/>
        <w:ind w:firstLineChars="200" w:firstLine="632"/>
      </w:pPr>
      <w:r>
        <w:t xml:space="preserve">The costs related to </w:t>
      </w:r>
      <w:r>
        <w:rPr>
          <w:rFonts w:hint="eastAsia"/>
        </w:rPr>
        <w:t>arable</w:t>
      </w:r>
      <w:r>
        <w:t xml:space="preserve"> land reclamation and supplementary </w:t>
      </w:r>
      <w:r>
        <w:rPr>
          <w:rFonts w:hint="eastAsia"/>
        </w:rPr>
        <w:t>arable</w:t>
      </w:r>
      <w:r>
        <w:t xml:space="preserve"> land quotas shall be included as part of the construction land cost</w:t>
      </w:r>
      <w:r>
        <w:rPr>
          <w:rFonts w:hint="eastAsia"/>
        </w:rPr>
        <w:t>s</w:t>
      </w:r>
      <w:r>
        <w:t xml:space="preserve"> in the total investment of the construction project, and shall be paid or fulfilled in full and in a timely manner.</w:t>
      </w:r>
    </w:p>
    <w:p w14:paraId="7E145B1A"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第十六条</w:t>
      </w:r>
      <w:r>
        <w:rPr>
          <w:rFonts w:hint="eastAsia"/>
          <w:color w:val="000000"/>
        </w:rPr>
        <w:t xml:space="preserve">　</w:t>
      </w:r>
      <w:r>
        <w:rPr>
          <w:rFonts w:eastAsia="仿宋_GB2312"/>
          <w:color w:val="000000"/>
        </w:rPr>
        <w:t>经依法划定的永久基本农田，任何单位和个人不得擅自变更。经依法批准占用永久基本农田的，应当按照永久基</w:t>
      </w:r>
      <w:r>
        <w:rPr>
          <w:rFonts w:eastAsia="仿宋_GB2312"/>
          <w:color w:val="000000"/>
        </w:rPr>
        <w:lastRenderedPageBreak/>
        <w:t>本农田数量不减少、质量不降低的要求进行补划，并按照法定程序修改相应的国土空间规划；缴纳耕地开垦费的，占用单位应当按照当地耕地开垦费最高标准的两倍执行。</w:t>
      </w:r>
    </w:p>
    <w:p w14:paraId="0820E4D0"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市、县、自治县人民政府应当根据国家和本省有关要求，将永久基本农田范围以外一定数量的优质耕地划为永久基本农田储备区，作为补划永久基本农田的后备资源库。对永久基本农田储备区应当加强管理，保证耕地质量不降低。</w:t>
      </w:r>
    </w:p>
    <w:p w14:paraId="5A46CC51" w14:textId="77777777" w:rsidR="00162231" w:rsidRDefault="00000000" w:rsidP="0070799F">
      <w:pPr>
        <w:overflowPunct w:val="0"/>
        <w:spacing w:line="590" w:lineRule="exact"/>
        <w:ind w:firstLineChars="200" w:firstLine="634"/>
      </w:pPr>
      <w:r>
        <w:rPr>
          <w:b/>
          <w:bCs/>
        </w:rPr>
        <w:t>Section 16</w:t>
      </w:r>
      <w:r>
        <w:t xml:space="preserve"> Permanently designated basic farmland shall not be altered without authorization by any entity or individual. </w:t>
      </w:r>
      <w:r>
        <w:rPr>
          <w:rFonts w:hint="eastAsia"/>
        </w:rPr>
        <w:t>If</w:t>
      </w:r>
      <w:r>
        <w:t xml:space="preserve"> the occupation of permanently designated basic farmland has been lawfully approved, supplementary designation shall be carried out to ensure that the quantity is not reduced and the quality is not degraded. The corresponding territorial spatial plan</w:t>
      </w:r>
      <w:r>
        <w:rPr>
          <w:rFonts w:hint="eastAsia"/>
        </w:rPr>
        <w:t xml:space="preserve">ning </w:t>
      </w:r>
      <w:r>
        <w:t xml:space="preserve">shall be amended in accordance with legal procedures. </w:t>
      </w:r>
      <w:r>
        <w:rPr>
          <w:rFonts w:hint="eastAsia"/>
        </w:rPr>
        <w:t>If</w:t>
      </w:r>
      <w:r>
        <w:t xml:space="preserve"> </w:t>
      </w:r>
      <w:r>
        <w:rPr>
          <w:rFonts w:hint="eastAsia"/>
        </w:rPr>
        <w:t>arable</w:t>
      </w:r>
      <w:r>
        <w:t xml:space="preserve"> land reclamation fees are payable, the occupying entity shall pay at twice the local highest standard for such fees.</w:t>
      </w:r>
    </w:p>
    <w:p w14:paraId="6AB799EC" w14:textId="77777777" w:rsidR="00162231" w:rsidRDefault="00000000" w:rsidP="0070799F">
      <w:pPr>
        <w:overflowPunct w:val="0"/>
        <w:spacing w:line="590" w:lineRule="exact"/>
        <w:ind w:firstLineChars="200" w:firstLine="632"/>
      </w:pPr>
      <w:r>
        <w:t xml:space="preserve">The </w:t>
      </w:r>
      <w:r>
        <w:rPr>
          <w:rFonts w:hint="eastAsia"/>
        </w:rPr>
        <w:t>P</w:t>
      </w:r>
      <w:r>
        <w:t xml:space="preserve">eople’s governments of </w:t>
      </w:r>
      <w:r>
        <w:rPr>
          <w:rFonts w:hint="eastAsia"/>
        </w:rPr>
        <w:t>Cities</w:t>
      </w:r>
      <w:r>
        <w:t xml:space="preserve">, </w:t>
      </w:r>
      <w:r>
        <w:rPr>
          <w:rFonts w:hint="eastAsia"/>
        </w:rPr>
        <w:t>C</w:t>
      </w:r>
      <w:r>
        <w:t xml:space="preserve">ounties, and </w:t>
      </w:r>
      <w:r>
        <w:rPr>
          <w:rFonts w:hint="eastAsia"/>
        </w:rPr>
        <w:t>A</w:t>
      </w:r>
      <w:r>
        <w:t xml:space="preserve">utonomous </w:t>
      </w:r>
      <w:r>
        <w:rPr>
          <w:rFonts w:hint="eastAsia"/>
        </w:rPr>
        <w:t>C</w:t>
      </w:r>
      <w:r>
        <w:t xml:space="preserve">ounties shall, in accordance with </w:t>
      </w:r>
      <w:r>
        <w:rPr>
          <w:rFonts w:hint="eastAsia"/>
        </w:rPr>
        <w:t xml:space="preserve">applicable </w:t>
      </w:r>
      <w:r>
        <w:t xml:space="preserve">national and provincial requirements, designate a certain amount of high-quality </w:t>
      </w:r>
      <w:r>
        <w:rPr>
          <w:rFonts w:hint="eastAsia"/>
        </w:rPr>
        <w:t>arable</w:t>
      </w:r>
      <w:r>
        <w:t xml:space="preserve"> land outside the scope of permanently designated basic farmland as permanent basic farmland reserve areas, to serve as a backup resource </w:t>
      </w:r>
      <w:r>
        <w:lastRenderedPageBreak/>
        <w:t xml:space="preserve">for supplementary designation. Such reserve areas shall be subject to enhanced management to ensure that the quality of </w:t>
      </w:r>
      <w:r>
        <w:rPr>
          <w:rFonts w:hint="eastAsia"/>
        </w:rPr>
        <w:t>arable</w:t>
      </w:r>
      <w:r>
        <w:t xml:space="preserve"> land does not decline.</w:t>
      </w:r>
    </w:p>
    <w:p w14:paraId="5D4EAC04"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第十七条</w:t>
      </w:r>
      <w:r>
        <w:rPr>
          <w:rFonts w:hint="eastAsia"/>
          <w:color w:val="000000"/>
        </w:rPr>
        <w:t xml:space="preserve">　</w:t>
      </w:r>
      <w:r>
        <w:rPr>
          <w:rFonts w:eastAsia="仿宋_GB2312"/>
          <w:color w:val="000000"/>
        </w:rPr>
        <w:t>禁止占用永久基本农田发展林果业和挖塘养殖。耕地应当优先用于粮食和</w:t>
      </w:r>
      <w:proofErr w:type="gramStart"/>
      <w:r>
        <w:rPr>
          <w:rFonts w:eastAsia="仿宋_GB2312"/>
          <w:color w:val="000000"/>
        </w:rPr>
        <w:t>棉、</w:t>
      </w:r>
      <w:proofErr w:type="gramEnd"/>
      <w:r>
        <w:rPr>
          <w:rFonts w:eastAsia="仿宋_GB2312"/>
          <w:color w:val="000000"/>
        </w:rPr>
        <w:t>油、糖、蔬菜等农产品生产，严格控制耕地转为林地、草地、园地等其他农用地。</w:t>
      </w:r>
    </w:p>
    <w:p w14:paraId="2E2A0ADE"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对耕地转为林地、草地、园地等其他农用地以及农业设施建设用地的，市、县、自治县人民政府负责编制方案，通过统筹林地、草地、园地等其他农用地以及农业设施建设用地整治为耕地等方式，补足同等数量、质量的可以长期稳定利用的耕地，落实耕地保有量任务。</w:t>
      </w:r>
    </w:p>
    <w:p w14:paraId="64A08452" w14:textId="77777777" w:rsidR="00162231" w:rsidRDefault="00000000" w:rsidP="0070799F">
      <w:pPr>
        <w:overflowPunct w:val="0"/>
        <w:spacing w:line="590" w:lineRule="exact"/>
        <w:ind w:firstLineChars="200" w:firstLine="634"/>
      </w:pPr>
      <w:r>
        <w:rPr>
          <w:rFonts w:hint="eastAsia"/>
          <w:b/>
          <w:bCs/>
        </w:rPr>
        <w:t xml:space="preserve">Section </w:t>
      </w:r>
      <w:r>
        <w:rPr>
          <w:b/>
          <w:bCs/>
        </w:rPr>
        <w:t>17</w:t>
      </w:r>
      <w:r>
        <w:rPr>
          <w:rFonts w:hint="eastAsia"/>
        </w:rPr>
        <w:t xml:space="preserve"> </w:t>
      </w:r>
      <w:r>
        <w:t xml:space="preserve">The occupation of permanently designated basic farmland for the development of forestry, fruit cultivation, or pond-based aquaculture </w:t>
      </w:r>
      <w:r>
        <w:rPr>
          <w:rFonts w:hint="eastAsia"/>
        </w:rPr>
        <w:t>shall be</w:t>
      </w:r>
      <w:r>
        <w:t xml:space="preserve"> prohibited. </w:t>
      </w:r>
      <w:r>
        <w:rPr>
          <w:rFonts w:hint="eastAsia"/>
        </w:rPr>
        <w:t>Arable</w:t>
      </w:r>
      <w:r>
        <w:t xml:space="preserve"> land shall be primarily used </w:t>
      </w:r>
      <w:r>
        <w:rPr>
          <w:rFonts w:hint="eastAsia"/>
        </w:rPr>
        <w:t xml:space="preserve">for </w:t>
      </w:r>
      <w:r>
        <w:t xml:space="preserve">grain and agricultural products such as cotton, oil crops, sugar, and vegetables. The conversion of </w:t>
      </w:r>
      <w:r>
        <w:rPr>
          <w:rFonts w:hint="eastAsia"/>
        </w:rPr>
        <w:t>arable</w:t>
      </w:r>
      <w:r>
        <w:t xml:space="preserve"> land into forest land, grassland, orchard land, or other types of agricultural land shall be strictly controlled.</w:t>
      </w:r>
    </w:p>
    <w:p w14:paraId="0A8091EA" w14:textId="77777777" w:rsidR="00162231" w:rsidRDefault="00000000" w:rsidP="0070799F">
      <w:pPr>
        <w:overflowPunct w:val="0"/>
        <w:spacing w:line="590" w:lineRule="exact"/>
        <w:ind w:firstLineChars="200" w:firstLine="632"/>
      </w:pPr>
      <w:r>
        <w:t xml:space="preserve">Where </w:t>
      </w:r>
      <w:r>
        <w:rPr>
          <w:rFonts w:hint="eastAsia"/>
        </w:rPr>
        <w:t>arable</w:t>
      </w:r>
      <w:r>
        <w:t xml:space="preserve"> land is converted into forest land, grassland, orchard land, or other agricultural land, or used for the construction of agricultural facilities, the </w:t>
      </w:r>
      <w:r>
        <w:rPr>
          <w:rFonts w:hint="eastAsia"/>
        </w:rPr>
        <w:t>P</w:t>
      </w:r>
      <w:r>
        <w:t xml:space="preserve">eople’s </w:t>
      </w:r>
      <w:r>
        <w:rPr>
          <w:rFonts w:hint="eastAsia"/>
        </w:rPr>
        <w:t>G</w:t>
      </w:r>
      <w:r>
        <w:t xml:space="preserve">overnments of </w:t>
      </w:r>
      <w:r>
        <w:rPr>
          <w:rFonts w:hint="eastAsia"/>
        </w:rPr>
        <w:t>Cities</w:t>
      </w:r>
      <w:r>
        <w:t xml:space="preserve">, </w:t>
      </w:r>
      <w:r>
        <w:rPr>
          <w:rFonts w:hint="eastAsia"/>
        </w:rPr>
        <w:t>C</w:t>
      </w:r>
      <w:r>
        <w:t xml:space="preserve">ounties, </w:t>
      </w:r>
      <w:r>
        <w:lastRenderedPageBreak/>
        <w:t xml:space="preserve">and </w:t>
      </w:r>
      <w:r>
        <w:rPr>
          <w:rFonts w:hint="eastAsia"/>
        </w:rPr>
        <w:t>A</w:t>
      </w:r>
      <w:r>
        <w:t xml:space="preserve">utonomous </w:t>
      </w:r>
      <w:r>
        <w:rPr>
          <w:rFonts w:hint="eastAsia"/>
        </w:rPr>
        <w:t>C</w:t>
      </w:r>
      <w:r>
        <w:t xml:space="preserve">ounties shall be responsible for preparing corresponding plans. Through the integrated rehabilitation of forest land, grassland, orchard land, and land used for agricultural facilities, they shall ensure the replenishment of an equivalent quantity and quality of </w:t>
      </w:r>
      <w:r>
        <w:rPr>
          <w:rFonts w:hint="eastAsia"/>
        </w:rPr>
        <w:t>arable</w:t>
      </w:r>
      <w:r>
        <w:t xml:space="preserve"> land that can be stably utilized over the long term, thereby meeting the required targets for the </w:t>
      </w:r>
      <w:r>
        <w:rPr>
          <w:rFonts w:hint="eastAsia"/>
        </w:rPr>
        <w:t xml:space="preserve">arable land </w:t>
      </w:r>
      <w:r>
        <w:t>preservation.</w:t>
      </w:r>
    </w:p>
    <w:p w14:paraId="1DEFB254"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第十八条</w:t>
      </w:r>
      <w:r>
        <w:rPr>
          <w:rFonts w:hint="eastAsia"/>
          <w:color w:val="000000"/>
        </w:rPr>
        <w:t xml:space="preserve">　</w:t>
      </w:r>
      <w:r>
        <w:rPr>
          <w:rFonts w:eastAsia="仿宋_GB2312"/>
          <w:color w:val="000000"/>
        </w:rPr>
        <w:t>开垦耕地应当制定耕地开垦方案，报请市、县、自治县人民政府自然资源和规划主管部门批准。市、县、自治县人民政府自然资源和规划主管部门应当将批准的开垦方案相关信息予以公示。</w:t>
      </w:r>
    </w:p>
    <w:p w14:paraId="0F990587"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新开垦的耕地由市、县、自治县人民政府自然资源和规划主管部门会同同级农业农村主管部门验收，并在验收结束后七个工作日内报省人民政府自然资源和规划主管部门备案，同时公示耕地验收情况。经验收合格的新开垦耕地，由市、县、自治县人民政府登记造册，负责保护管理。</w:t>
      </w:r>
    </w:p>
    <w:p w14:paraId="7C75CAAE"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市、县、自治县人民政府应当加强新开垦耕地的后期管护，制定实施方案，明确管护职责、措施、标准等要求，落实项目实施主体、乡镇、村以及土地承包经营者的管护责任。</w:t>
      </w:r>
    </w:p>
    <w:p w14:paraId="4B4AE319" w14:textId="77777777" w:rsidR="00162231" w:rsidRDefault="00000000" w:rsidP="0070799F">
      <w:pPr>
        <w:pStyle w:val="2"/>
        <w:spacing w:after="0" w:line="590" w:lineRule="exact"/>
        <w:ind w:leftChars="0" w:left="0" w:firstLineChars="0"/>
        <w:rPr>
          <w:sz w:val="32"/>
          <w:szCs w:val="32"/>
        </w:rPr>
      </w:pPr>
      <w:r>
        <w:rPr>
          <w:b/>
          <w:bCs/>
          <w:sz w:val="32"/>
          <w:szCs w:val="32"/>
        </w:rPr>
        <w:t>Section 18</w:t>
      </w:r>
      <w:r>
        <w:rPr>
          <w:sz w:val="32"/>
          <w:szCs w:val="32"/>
        </w:rPr>
        <w:t xml:space="preserve"> </w:t>
      </w:r>
      <w:r>
        <w:rPr>
          <w:rFonts w:hint="eastAsia"/>
          <w:sz w:val="32"/>
          <w:szCs w:val="32"/>
        </w:rPr>
        <w:t>Arable</w:t>
      </w:r>
      <w:r>
        <w:rPr>
          <w:sz w:val="32"/>
          <w:szCs w:val="32"/>
        </w:rPr>
        <w:t xml:space="preserve"> land reclamation shall be carried out based on a reclamation plan, which shall be submitted for approval to the department in charge of natural resources and planning under the </w:t>
      </w:r>
      <w:r>
        <w:rPr>
          <w:rFonts w:hint="eastAsia"/>
          <w:sz w:val="32"/>
          <w:szCs w:val="32"/>
        </w:rPr>
        <w:lastRenderedPageBreak/>
        <w:t>P</w:t>
      </w:r>
      <w:r>
        <w:rPr>
          <w:sz w:val="32"/>
          <w:szCs w:val="32"/>
        </w:rPr>
        <w:t xml:space="preserve">eople’s </w:t>
      </w:r>
      <w:r>
        <w:rPr>
          <w:rFonts w:hint="eastAsia"/>
          <w:sz w:val="32"/>
          <w:szCs w:val="32"/>
        </w:rPr>
        <w:t>G</w:t>
      </w:r>
      <w:r>
        <w:rPr>
          <w:sz w:val="32"/>
          <w:szCs w:val="32"/>
        </w:rPr>
        <w:t xml:space="preserve">overnments of </w:t>
      </w:r>
      <w:r>
        <w:rPr>
          <w:rFonts w:hint="eastAsia"/>
          <w:sz w:val="32"/>
          <w:szCs w:val="32"/>
        </w:rPr>
        <w:t>Cities</w:t>
      </w:r>
      <w:r>
        <w:rPr>
          <w:sz w:val="32"/>
          <w:szCs w:val="32"/>
        </w:rPr>
        <w:t xml:space="preserve">, </w:t>
      </w:r>
      <w:r>
        <w:rPr>
          <w:rFonts w:hint="eastAsia"/>
          <w:sz w:val="32"/>
          <w:szCs w:val="32"/>
        </w:rPr>
        <w:t>C</w:t>
      </w:r>
      <w:r>
        <w:rPr>
          <w:sz w:val="32"/>
          <w:szCs w:val="32"/>
        </w:rPr>
        <w:t xml:space="preserve">ounties, or </w:t>
      </w:r>
      <w:r>
        <w:rPr>
          <w:rFonts w:hint="eastAsia"/>
          <w:sz w:val="32"/>
          <w:szCs w:val="32"/>
        </w:rPr>
        <w:t>A</w:t>
      </w:r>
      <w:r>
        <w:rPr>
          <w:sz w:val="32"/>
          <w:szCs w:val="32"/>
        </w:rPr>
        <w:t xml:space="preserve">utonomous </w:t>
      </w:r>
      <w:r>
        <w:rPr>
          <w:rFonts w:hint="eastAsia"/>
          <w:sz w:val="32"/>
          <w:szCs w:val="32"/>
        </w:rPr>
        <w:t>C</w:t>
      </w:r>
      <w:r>
        <w:rPr>
          <w:sz w:val="32"/>
          <w:szCs w:val="32"/>
        </w:rPr>
        <w:t xml:space="preserve">ounties. </w:t>
      </w:r>
      <w:r>
        <w:rPr>
          <w:rFonts w:hint="eastAsia"/>
          <w:sz w:val="32"/>
          <w:szCs w:val="32"/>
        </w:rPr>
        <w:t>Upon</w:t>
      </w:r>
      <w:r>
        <w:rPr>
          <w:sz w:val="32"/>
          <w:szCs w:val="32"/>
        </w:rPr>
        <w:t xml:space="preserve"> approv</w:t>
      </w:r>
      <w:r>
        <w:rPr>
          <w:rFonts w:hint="eastAsia"/>
          <w:sz w:val="32"/>
          <w:szCs w:val="32"/>
        </w:rPr>
        <w:t>al</w:t>
      </w:r>
      <w:r>
        <w:rPr>
          <w:sz w:val="32"/>
          <w:szCs w:val="32"/>
        </w:rPr>
        <w:t xml:space="preserve">, </w:t>
      </w:r>
      <w:r>
        <w:rPr>
          <w:rFonts w:hint="eastAsia"/>
          <w:sz w:val="32"/>
          <w:szCs w:val="32"/>
        </w:rPr>
        <w:t xml:space="preserve">such </w:t>
      </w:r>
      <w:r>
        <w:rPr>
          <w:sz w:val="32"/>
          <w:szCs w:val="32"/>
        </w:rPr>
        <w:t>department</w:t>
      </w:r>
      <w:r>
        <w:rPr>
          <w:rFonts w:hint="eastAsia"/>
          <w:sz w:val="32"/>
          <w:szCs w:val="32"/>
        </w:rPr>
        <w:t xml:space="preserve"> shall announce the </w:t>
      </w:r>
      <w:r>
        <w:rPr>
          <w:sz w:val="32"/>
          <w:szCs w:val="32"/>
        </w:rPr>
        <w:t xml:space="preserve">relevant information about the reclamation plan </w:t>
      </w:r>
      <w:r>
        <w:rPr>
          <w:rFonts w:hint="eastAsia"/>
          <w:sz w:val="32"/>
          <w:szCs w:val="32"/>
        </w:rPr>
        <w:t xml:space="preserve">to the </w:t>
      </w:r>
      <w:r>
        <w:rPr>
          <w:sz w:val="32"/>
          <w:szCs w:val="32"/>
        </w:rPr>
        <w:t>public.</w:t>
      </w:r>
    </w:p>
    <w:p w14:paraId="3A6BAD54" w14:textId="77777777" w:rsidR="00162231" w:rsidRDefault="00000000" w:rsidP="0070799F">
      <w:pPr>
        <w:pStyle w:val="2"/>
        <w:spacing w:after="0" w:line="590" w:lineRule="exact"/>
        <w:ind w:leftChars="0" w:left="0" w:firstLineChars="0"/>
        <w:rPr>
          <w:sz w:val="32"/>
          <w:szCs w:val="32"/>
        </w:rPr>
      </w:pPr>
      <w:r>
        <w:rPr>
          <w:sz w:val="32"/>
          <w:szCs w:val="32"/>
        </w:rPr>
        <w:t xml:space="preserve">Newly reclaimed </w:t>
      </w:r>
      <w:r>
        <w:rPr>
          <w:rFonts w:hint="eastAsia"/>
          <w:sz w:val="32"/>
          <w:szCs w:val="32"/>
        </w:rPr>
        <w:t>arable</w:t>
      </w:r>
      <w:r>
        <w:rPr>
          <w:sz w:val="32"/>
          <w:szCs w:val="32"/>
        </w:rPr>
        <w:t xml:space="preserve"> land shall be jointly inspected and accepted by the </w:t>
      </w:r>
      <w:r>
        <w:rPr>
          <w:rFonts w:hint="eastAsia"/>
          <w:sz w:val="32"/>
          <w:szCs w:val="32"/>
        </w:rPr>
        <w:t>departments</w:t>
      </w:r>
      <w:r>
        <w:rPr>
          <w:sz w:val="32"/>
          <w:szCs w:val="32"/>
        </w:rPr>
        <w:t xml:space="preserve"> in charge of natural resources and planning and agriculture and rural affairs at the </w:t>
      </w:r>
      <w:r>
        <w:rPr>
          <w:rFonts w:hint="eastAsia"/>
          <w:sz w:val="32"/>
          <w:szCs w:val="32"/>
        </w:rPr>
        <w:t>city</w:t>
      </w:r>
      <w:r>
        <w:rPr>
          <w:sz w:val="32"/>
          <w:szCs w:val="32"/>
        </w:rPr>
        <w:t xml:space="preserve">, county, or autonomous county level. Within seven working days after completion of the acceptance process, the results shall be filed with the </w:t>
      </w:r>
      <w:r>
        <w:rPr>
          <w:rFonts w:hint="eastAsia"/>
          <w:sz w:val="32"/>
          <w:szCs w:val="32"/>
        </w:rPr>
        <w:t>P</w:t>
      </w:r>
      <w:r>
        <w:rPr>
          <w:sz w:val="32"/>
          <w:szCs w:val="32"/>
        </w:rPr>
        <w:t xml:space="preserve">rovincial </w:t>
      </w:r>
      <w:r>
        <w:rPr>
          <w:rFonts w:hint="eastAsia"/>
          <w:sz w:val="32"/>
          <w:szCs w:val="32"/>
        </w:rPr>
        <w:t>People</w:t>
      </w:r>
      <w:r>
        <w:rPr>
          <w:sz w:val="32"/>
          <w:szCs w:val="32"/>
        </w:rPr>
        <w:t>’</w:t>
      </w:r>
      <w:r>
        <w:rPr>
          <w:rFonts w:hint="eastAsia"/>
          <w:sz w:val="32"/>
          <w:szCs w:val="32"/>
        </w:rPr>
        <w:t>s Government department</w:t>
      </w:r>
      <w:r>
        <w:rPr>
          <w:sz w:val="32"/>
          <w:szCs w:val="32"/>
        </w:rPr>
        <w:t xml:space="preserve"> in charge of natural resources and planning and made public.</w:t>
      </w:r>
      <w:r>
        <w:rPr>
          <w:rFonts w:hint="eastAsia"/>
          <w:sz w:val="32"/>
          <w:szCs w:val="32"/>
        </w:rPr>
        <w:t xml:space="preserve"> </w:t>
      </w:r>
      <w:r>
        <w:rPr>
          <w:sz w:val="32"/>
          <w:szCs w:val="32"/>
        </w:rPr>
        <w:t xml:space="preserve">Newly reclaimed </w:t>
      </w:r>
      <w:r>
        <w:rPr>
          <w:rFonts w:hint="eastAsia"/>
          <w:sz w:val="32"/>
          <w:szCs w:val="32"/>
        </w:rPr>
        <w:t>arable</w:t>
      </w:r>
      <w:r>
        <w:rPr>
          <w:sz w:val="32"/>
          <w:szCs w:val="32"/>
        </w:rPr>
        <w:t xml:space="preserve"> land that passes inspection shall be registered by the </w:t>
      </w:r>
      <w:r>
        <w:rPr>
          <w:rFonts w:hint="eastAsia"/>
          <w:sz w:val="32"/>
          <w:szCs w:val="32"/>
        </w:rPr>
        <w:t>P</w:t>
      </w:r>
      <w:r>
        <w:rPr>
          <w:sz w:val="32"/>
          <w:szCs w:val="32"/>
        </w:rPr>
        <w:t xml:space="preserve">eople’s </w:t>
      </w:r>
      <w:r>
        <w:rPr>
          <w:rFonts w:hint="eastAsia"/>
          <w:sz w:val="32"/>
          <w:szCs w:val="32"/>
        </w:rPr>
        <w:t>G</w:t>
      </w:r>
      <w:r>
        <w:rPr>
          <w:sz w:val="32"/>
          <w:szCs w:val="32"/>
        </w:rPr>
        <w:t xml:space="preserve">overnments of </w:t>
      </w:r>
      <w:r>
        <w:rPr>
          <w:rFonts w:hint="eastAsia"/>
          <w:sz w:val="32"/>
          <w:szCs w:val="32"/>
        </w:rPr>
        <w:t>Cities</w:t>
      </w:r>
      <w:r>
        <w:rPr>
          <w:sz w:val="32"/>
          <w:szCs w:val="32"/>
        </w:rPr>
        <w:t xml:space="preserve">, </w:t>
      </w:r>
      <w:r>
        <w:rPr>
          <w:rFonts w:hint="eastAsia"/>
          <w:sz w:val="32"/>
          <w:szCs w:val="32"/>
        </w:rPr>
        <w:t>C</w:t>
      </w:r>
      <w:r>
        <w:rPr>
          <w:sz w:val="32"/>
          <w:szCs w:val="32"/>
        </w:rPr>
        <w:t xml:space="preserve">ounties, or </w:t>
      </w:r>
      <w:r>
        <w:rPr>
          <w:rFonts w:hint="eastAsia"/>
          <w:sz w:val="32"/>
          <w:szCs w:val="32"/>
        </w:rPr>
        <w:t>A</w:t>
      </w:r>
      <w:r>
        <w:rPr>
          <w:sz w:val="32"/>
          <w:szCs w:val="32"/>
        </w:rPr>
        <w:t xml:space="preserve">utonomous </w:t>
      </w:r>
      <w:r>
        <w:rPr>
          <w:rFonts w:hint="eastAsia"/>
          <w:sz w:val="32"/>
          <w:szCs w:val="32"/>
        </w:rPr>
        <w:t>C</w:t>
      </w:r>
      <w:r>
        <w:rPr>
          <w:sz w:val="32"/>
          <w:szCs w:val="32"/>
        </w:rPr>
        <w:t>ounties, which shall be responsible for its protection and management.</w:t>
      </w:r>
    </w:p>
    <w:p w14:paraId="0699F33F" w14:textId="77777777" w:rsidR="00162231" w:rsidRDefault="00000000" w:rsidP="0070799F">
      <w:pPr>
        <w:pStyle w:val="2"/>
        <w:spacing w:after="0" w:line="590" w:lineRule="exact"/>
        <w:ind w:leftChars="0" w:left="0" w:firstLineChars="0"/>
        <w:rPr>
          <w:sz w:val="32"/>
          <w:szCs w:val="32"/>
        </w:rPr>
      </w:pPr>
      <w:r>
        <w:rPr>
          <w:sz w:val="32"/>
          <w:szCs w:val="32"/>
        </w:rPr>
        <w:t xml:space="preserve">People’s </w:t>
      </w:r>
      <w:r>
        <w:rPr>
          <w:rFonts w:hint="eastAsia"/>
          <w:sz w:val="32"/>
          <w:szCs w:val="32"/>
        </w:rPr>
        <w:t>G</w:t>
      </w:r>
      <w:r>
        <w:rPr>
          <w:sz w:val="32"/>
          <w:szCs w:val="32"/>
        </w:rPr>
        <w:t xml:space="preserve">overnments </w:t>
      </w:r>
      <w:r>
        <w:rPr>
          <w:rFonts w:hint="eastAsia"/>
          <w:sz w:val="32"/>
          <w:szCs w:val="32"/>
        </w:rPr>
        <w:t>of C</w:t>
      </w:r>
      <w:r>
        <w:rPr>
          <w:sz w:val="32"/>
          <w:szCs w:val="32"/>
        </w:rPr>
        <w:t>it</w:t>
      </w:r>
      <w:r>
        <w:rPr>
          <w:rFonts w:hint="eastAsia"/>
          <w:sz w:val="32"/>
          <w:szCs w:val="32"/>
        </w:rPr>
        <w:t>ies</w:t>
      </w:r>
      <w:r>
        <w:rPr>
          <w:sz w:val="32"/>
          <w:szCs w:val="32"/>
        </w:rPr>
        <w:t xml:space="preserve">, </w:t>
      </w:r>
      <w:r>
        <w:rPr>
          <w:rFonts w:hint="eastAsia"/>
          <w:sz w:val="32"/>
          <w:szCs w:val="32"/>
        </w:rPr>
        <w:t>C</w:t>
      </w:r>
      <w:r>
        <w:rPr>
          <w:sz w:val="32"/>
          <w:szCs w:val="32"/>
        </w:rPr>
        <w:t>ount</w:t>
      </w:r>
      <w:r>
        <w:rPr>
          <w:rFonts w:hint="eastAsia"/>
          <w:sz w:val="32"/>
          <w:szCs w:val="32"/>
        </w:rPr>
        <w:t>ies</w:t>
      </w:r>
      <w:r>
        <w:rPr>
          <w:sz w:val="32"/>
          <w:szCs w:val="32"/>
        </w:rPr>
        <w:t xml:space="preserve">, </w:t>
      </w:r>
      <w:r>
        <w:rPr>
          <w:rFonts w:hint="eastAsia"/>
          <w:sz w:val="32"/>
          <w:szCs w:val="32"/>
        </w:rPr>
        <w:t>and</w:t>
      </w:r>
      <w:r>
        <w:rPr>
          <w:sz w:val="32"/>
          <w:szCs w:val="32"/>
        </w:rPr>
        <w:t xml:space="preserve"> </w:t>
      </w:r>
      <w:r>
        <w:rPr>
          <w:rFonts w:hint="eastAsia"/>
          <w:sz w:val="32"/>
          <w:szCs w:val="32"/>
        </w:rPr>
        <w:t>A</w:t>
      </w:r>
      <w:r>
        <w:rPr>
          <w:sz w:val="32"/>
          <w:szCs w:val="32"/>
        </w:rPr>
        <w:t xml:space="preserve">utonomous </w:t>
      </w:r>
      <w:r>
        <w:rPr>
          <w:rFonts w:hint="eastAsia"/>
          <w:sz w:val="32"/>
          <w:szCs w:val="32"/>
        </w:rPr>
        <w:t>C</w:t>
      </w:r>
      <w:r>
        <w:rPr>
          <w:sz w:val="32"/>
          <w:szCs w:val="32"/>
        </w:rPr>
        <w:t>ount</w:t>
      </w:r>
      <w:r>
        <w:rPr>
          <w:rFonts w:hint="eastAsia"/>
          <w:sz w:val="32"/>
          <w:szCs w:val="32"/>
        </w:rPr>
        <w:t>ies</w:t>
      </w:r>
      <w:r>
        <w:rPr>
          <w:sz w:val="32"/>
          <w:szCs w:val="32"/>
        </w:rPr>
        <w:t xml:space="preserve"> shall strengthen the post-reclamation management and maintenance of newly reclaimed </w:t>
      </w:r>
      <w:r>
        <w:rPr>
          <w:rFonts w:hint="eastAsia"/>
          <w:sz w:val="32"/>
          <w:szCs w:val="32"/>
        </w:rPr>
        <w:t>arable</w:t>
      </w:r>
      <w:r>
        <w:rPr>
          <w:sz w:val="32"/>
          <w:szCs w:val="32"/>
        </w:rPr>
        <w:t xml:space="preserve"> land, </w:t>
      </w:r>
      <w:r>
        <w:rPr>
          <w:rFonts w:hint="eastAsia"/>
          <w:sz w:val="32"/>
          <w:szCs w:val="32"/>
        </w:rPr>
        <w:t xml:space="preserve">prepare </w:t>
      </w:r>
      <w:r>
        <w:rPr>
          <w:sz w:val="32"/>
          <w:szCs w:val="32"/>
        </w:rPr>
        <w:t xml:space="preserve">and implement management plans, clarify </w:t>
      </w:r>
      <w:r>
        <w:rPr>
          <w:rFonts w:hint="eastAsia"/>
          <w:sz w:val="32"/>
          <w:szCs w:val="32"/>
        </w:rPr>
        <w:t xml:space="preserve">the requirements of </w:t>
      </w:r>
      <w:r>
        <w:rPr>
          <w:sz w:val="32"/>
          <w:szCs w:val="32"/>
        </w:rPr>
        <w:t xml:space="preserve">responsibilities, measures, and standards, and ensure the accountability of project </w:t>
      </w:r>
      <w:r>
        <w:rPr>
          <w:rFonts w:hint="eastAsia"/>
          <w:sz w:val="32"/>
          <w:szCs w:val="32"/>
        </w:rPr>
        <w:t>owner</w:t>
      </w:r>
      <w:r>
        <w:rPr>
          <w:sz w:val="32"/>
          <w:szCs w:val="32"/>
        </w:rPr>
        <w:t>, township and village departments, and land contract and management right holders.</w:t>
      </w:r>
    </w:p>
    <w:p w14:paraId="4C49FE8F"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第十九条</w:t>
      </w:r>
      <w:r>
        <w:rPr>
          <w:rFonts w:hint="eastAsia"/>
          <w:color w:val="000000"/>
        </w:rPr>
        <w:t xml:space="preserve">　</w:t>
      </w:r>
      <w:r>
        <w:rPr>
          <w:rFonts w:eastAsia="仿宋_GB2312"/>
          <w:color w:val="000000"/>
        </w:rPr>
        <w:t>土地复垦实行</w:t>
      </w:r>
      <w:r>
        <w:rPr>
          <w:rFonts w:eastAsia="仿宋_GB2312" w:hint="eastAsia"/>
          <w:color w:val="000000"/>
        </w:rPr>
        <w:t>“</w:t>
      </w:r>
      <w:r>
        <w:rPr>
          <w:rFonts w:eastAsia="仿宋_GB2312"/>
          <w:color w:val="000000"/>
        </w:rPr>
        <w:t>谁破坏、谁复垦</w:t>
      </w:r>
      <w:r>
        <w:rPr>
          <w:rFonts w:eastAsia="仿宋_GB2312" w:hint="eastAsia"/>
          <w:color w:val="000000"/>
        </w:rPr>
        <w:t>”</w:t>
      </w:r>
      <w:r>
        <w:rPr>
          <w:rFonts w:eastAsia="仿宋_GB2312"/>
          <w:color w:val="000000"/>
        </w:rPr>
        <w:t>的原则。因挖</w:t>
      </w:r>
      <w:r>
        <w:rPr>
          <w:rFonts w:eastAsia="仿宋_GB2312"/>
          <w:color w:val="000000"/>
        </w:rPr>
        <w:lastRenderedPageBreak/>
        <w:t>损、塌陷、压占等造成土地破坏，用地单位和个人不能自行复垦或者复垦不符合要求的，应当按照有关规定交纳土地复垦费，由土地所在市、县、自治县人民政府自然资源和规划主管部门统一组织复垦。</w:t>
      </w:r>
    </w:p>
    <w:p w14:paraId="2FB4CAB0" w14:textId="77777777" w:rsidR="00162231" w:rsidRDefault="00000000" w:rsidP="0070799F">
      <w:pPr>
        <w:overflowPunct w:val="0"/>
        <w:spacing w:line="590" w:lineRule="exact"/>
        <w:ind w:firstLineChars="200" w:firstLine="634"/>
        <w:rPr>
          <w:rFonts w:eastAsia="仿宋_GB2312"/>
          <w:color w:val="000000"/>
        </w:rPr>
      </w:pPr>
      <w:r>
        <w:rPr>
          <w:b/>
          <w:bCs/>
        </w:rPr>
        <w:t>Section 19</w:t>
      </w:r>
      <w:r>
        <w:t xml:space="preserve"> Land reclamation shall follow the principle of “whoever causes the damage shall be responsible for the reclamation.” </w:t>
      </w:r>
      <w:r>
        <w:rPr>
          <w:rFonts w:hint="eastAsia"/>
        </w:rPr>
        <w:t>If</w:t>
      </w:r>
      <w:r>
        <w:t xml:space="preserve"> land is damaged due to excavation, subsidence, compaction, or other reasons, and the land-using entity or individual is unable to carry out reclamation or the reclamation does not meet required standards, they shall pay land reclamation fees in accordance with </w:t>
      </w:r>
      <w:r>
        <w:rPr>
          <w:rFonts w:hint="eastAsia"/>
        </w:rPr>
        <w:t>applicable regulations</w:t>
      </w:r>
      <w:r>
        <w:t xml:space="preserve">. The </w:t>
      </w:r>
      <w:r>
        <w:rPr>
          <w:rFonts w:hint="eastAsia"/>
        </w:rPr>
        <w:t>department</w:t>
      </w:r>
      <w:r>
        <w:t xml:space="preserve"> in charge of natural resources and planning under the </w:t>
      </w:r>
      <w:r>
        <w:rPr>
          <w:rFonts w:hint="eastAsia"/>
        </w:rPr>
        <w:t>P</w:t>
      </w:r>
      <w:r>
        <w:t xml:space="preserve">eople’s </w:t>
      </w:r>
      <w:r>
        <w:rPr>
          <w:rFonts w:hint="eastAsia"/>
        </w:rPr>
        <w:t>G</w:t>
      </w:r>
      <w:r>
        <w:t>overnment</w:t>
      </w:r>
      <w:r>
        <w:rPr>
          <w:rFonts w:hint="eastAsia"/>
        </w:rPr>
        <w:t>s</w:t>
      </w:r>
      <w:r>
        <w:t xml:space="preserve"> of </w:t>
      </w:r>
      <w:r>
        <w:rPr>
          <w:rFonts w:hint="eastAsia"/>
        </w:rPr>
        <w:t>C</w:t>
      </w:r>
      <w:r>
        <w:t>it</w:t>
      </w:r>
      <w:r>
        <w:rPr>
          <w:rFonts w:hint="eastAsia"/>
        </w:rPr>
        <w:t>ies</w:t>
      </w:r>
      <w:r>
        <w:t xml:space="preserve">, </w:t>
      </w:r>
      <w:r>
        <w:rPr>
          <w:rFonts w:hint="eastAsia"/>
        </w:rPr>
        <w:t>C</w:t>
      </w:r>
      <w:r>
        <w:t>ount</w:t>
      </w:r>
      <w:r>
        <w:rPr>
          <w:rFonts w:hint="eastAsia"/>
        </w:rPr>
        <w:t>ies</w:t>
      </w:r>
      <w:r>
        <w:t xml:space="preserve">, </w:t>
      </w:r>
      <w:r>
        <w:rPr>
          <w:rFonts w:hint="eastAsia"/>
        </w:rPr>
        <w:t>and</w:t>
      </w:r>
      <w:r>
        <w:t xml:space="preserve"> </w:t>
      </w:r>
      <w:r>
        <w:rPr>
          <w:rFonts w:hint="eastAsia"/>
        </w:rPr>
        <w:t>A</w:t>
      </w:r>
      <w:r>
        <w:t xml:space="preserve">utonomous </w:t>
      </w:r>
      <w:r>
        <w:rPr>
          <w:rFonts w:hint="eastAsia"/>
        </w:rPr>
        <w:t>C</w:t>
      </w:r>
      <w:r>
        <w:t>ount</w:t>
      </w:r>
      <w:r>
        <w:rPr>
          <w:rFonts w:hint="eastAsia"/>
        </w:rPr>
        <w:t>ies</w:t>
      </w:r>
      <w:r>
        <w:t xml:space="preserve"> where the land is located shall then organize and carry out the reclamation in a unified manner.</w:t>
      </w:r>
    </w:p>
    <w:p w14:paraId="28E3BF16"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第二十条</w:t>
      </w:r>
      <w:r>
        <w:rPr>
          <w:rFonts w:hint="eastAsia"/>
          <w:color w:val="000000"/>
        </w:rPr>
        <w:t xml:space="preserve">　</w:t>
      </w:r>
      <w:r>
        <w:rPr>
          <w:rFonts w:eastAsia="仿宋_GB2312"/>
          <w:color w:val="000000"/>
        </w:rPr>
        <w:t>实行耕地保护激励性补偿。</w:t>
      </w:r>
    </w:p>
    <w:p w14:paraId="44266F48"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市、县、自治县人民政府可以建立耕地保护激励机制，对承担耕地保护任务的集体经济组织、农户等主体予以奖补。</w:t>
      </w:r>
    </w:p>
    <w:p w14:paraId="1F95C5DC" w14:textId="77777777" w:rsidR="00162231" w:rsidRDefault="00000000" w:rsidP="0070799F">
      <w:pPr>
        <w:overflowPunct w:val="0"/>
        <w:spacing w:line="590" w:lineRule="exact"/>
        <w:ind w:firstLineChars="200" w:firstLine="634"/>
        <w:rPr>
          <w:rFonts w:eastAsia="黑体"/>
          <w:color w:val="000000"/>
        </w:rPr>
      </w:pPr>
      <w:r>
        <w:rPr>
          <w:rFonts w:eastAsia="黑体"/>
          <w:b/>
          <w:color w:val="000000"/>
        </w:rPr>
        <w:t>Section 20</w:t>
      </w:r>
      <w:r>
        <w:rPr>
          <w:rFonts w:eastAsia="黑体"/>
          <w:color w:val="000000"/>
        </w:rPr>
        <w:t xml:space="preserve"> Incentive-based compensation for </w:t>
      </w:r>
      <w:r>
        <w:rPr>
          <w:rFonts w:eastAsia="黑体" w:hint="eastAsia"/>
          <w:color w:val="000000"/>
        </w:rPr>
        <w:t>arable</w:t>
      </w:r>
      <w:r>
        <w:rPr>
          <w:rFonts w:eastAsia="黑体"/>
          <w:color w:val="000000"/>
        </w:rPr>
        <w:t xml:space="preserve"> land protection shall be implemented.</w:t>
      </w:r>
    </w:p>
    <w:p w14:paraId="52CB847C" w14:textId="77777777" w:rsidR="00162231" w:rsidRDefault="00000000" w:rsidP="0070799F">
      <w:pPr>
        <w:overflowPunct w:val="0"/>
        <w:spacing w:line="590" w:lineRule="exact"/>
        <w:ind w:firstLineChars="200" w:firstLine="632"/>
        <w:rPr>
          <w:rFonts w:eastAsia="黑体"/>
          <w:color w:val="000000"/>
        </w:rPr>
      </w:pPr>
      <w:r>
        <w:rPr>
          <w:rFonts w:eastAsia="黑体" w:hint="eastAsia"/>
          <w:color w:val="000000"/>
        </w:rPr>
        <w:t>P</w:t>
      </w:r>
      <w:r>
        <w:rPr>
          <w:rFonts w:eastAsia="黑体"/>
          <w:color w:val="000000"/>
        </w:rPr>
        <w:t xml:space="preserve">eople’s </w:t>
      </w:r>
      <w:r>
        <w:rPr>
          <w:rFonts w:eastAsia="黑体" w:hint="eastAsia"/>
          <w:color w:val="000000"/>
        </w:rPr>
        <w:t>G</w:t>
      </w:r>
      <w:r>
        <w:rPr>
          <w:rFonts w:eastAsia="黑体"/>
          <w:color w:val="000000"/>
        </w:rPr>
        <w:t xml:space="preserve">overnments </w:t>
      </w:r>
      <w:r>
        <w:rPr>
          <w:rFonts w:eastAsia="黑体" w:hint="eastAsia"/>
          <w:color w:val="000000"/>
        </w:rPr>
        <w:t>of C</w:t>
      </w:r>
      <w:r>
        <w:rPr>
          <w:rFonts w:eastAsia="黑体"/>
          <w:color w:val="000000"/>
        </w:rPr>
        <w:t>it</w:t>
      </w:r>
      <w:r>
        <w:rPr>
          <w:rFonts w:eastAsia="黑体" w:hint="eastAsia"/>
          <w:color w:val="000000"/>
        </w:rPr>
        <w:t>ies</w:t>
      </w:r>
      <w:r>
        <w:rPr>
          <w:rFonts w:eastAsia="黑体"/>
          <w:color w:val="000000"/>
        </w:rPr>
        <w:t xml:space="preserve">, </w:t>
      </w:r>
      <w:r>
        <w:rPr>
          <w:rFonts w:eastAsia="黑体" w:hint="eastAsia"/>
          <w:color w:val="000000"/>
        </w:rPr>
        <w:t>C</w:t>
      </w:r>
      <w:r>
        <w:rPr>
          <w:rFonts w:eastAsia="黑体"/>
          <w:color w:val="000000"/>
        </w:rPr>
        <w:t>ount</w:t>
      </w:r>
      <w:r>
        <w:rPr>
          <w:rFonts w:eastAsia="黑体" w:hint="eastAsia"/>
          <w:color w:val="000000"/>
        </w:rPr>
        <w:t>ies</w:t>
      </w:r>
      <w:r>
        <w:rPr>
          <w:rFonts w:eastAsia="黑体"/>
          <w:color w:val="000000"/>
        </w:rPr>
        <w:t xml:space="preserve">, and </w:t>
      </w:r>
      <w:r>
        <w:rPr>
          <w:rFonts w:eastAsia="黑体" w:hint="eastAsia"/>
          <w:color w:val="000000"/>
        </w:rPr>
        <w:t>A</w:t>
      </w:r>
      <w:r>
        <w:rPr>
          <w:rFonts w:eastAsia="黑体"/>
          <w:color w:val="000000"/>
        </w:rPr>
        <w:t xml:space="preserve">utonomous </w:t>
      </w:r>
      <w:r>
        <w:rPr>
          <w:rFonts w:eastAsia="黑体" w:hint="eastAsia"/>
          <w:color w:val="000000"/>
        </w:rPr>
        <w:t>C</w:t>
      </w:r>
      <w:r>
        <w:rPr>
          <w:rFonts w:eastAsia="黑体"/>
          <w:color w:val="000000"/>
        </w:rPr>
        <w:t>ount</w:t>
      </w:r>
      <w:r>
        <w:rPr>
          <w:rFonts w:eastAsia="黑体" w:hint="eastAsia"/>
          <w:color w:val="000000"/>
        </w:rPr>
        <w:t xml:space="preserve">ies </w:t>
      </w:r>
      <w:r>
        <w:rPr>
          <w:rFonts w:eastAsia="黑体"/>
          <w:color w:val="000000"/>
        </w:rPr>
        <w:t xml:space="preserve">may establish incentive mechanisms for arable land </w:t>
      </w:r>
      <w:r>
        <w:rPr>
          <w:rFonts w:eastAsia="黑体"/>
          <w:color w:val="000000"/>
        </w:rPr>
        <w:lastRenderedPageBreak/>
        <w:t>protection to provide rewards and subsidies to collective economic organizations, agricultural households, and other entities that undertake arable land protection tasks.</w:t>
      </w:r>
    </w:p>
    <w:p w14:paraId="1187F127"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第二十一条</w:t>
      </w:r>
      <w:r>
        <w:rPr>
          <w:rFonts w:hint="eastAsia"/>
          <w:color w:val="000000"/>
        </w:rPr>
        <w:t xml:space="preserve">　</w:t>
      </w:r>
      <w:r>
        <w:rPr>
          <w:rFonts w:eastAsia="仿宋_GB2312"/>
          <w:color w:val="000000"/>
        </w:rPr>
        <w:t>禁止任何单位和个人闲置、荒芜耕地。</w:t>
      </w:r>
    </w:p>
    <w:p w14:paraId="273B3066"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土地承包经营权人可以采取转包、出租、入股等方式进行土地经营权流转，以及代耕代种、</w:t>
      </w:r>
      <w:proofErr w:type="gramStart"/>
      <w:r>
        <w:rPr>
          <w:rFonts w:eastAsia="仿宋_GB2312"/>
          <w:color w:val="000000"/>
        </w:rPr>
        <w:t>联耕联种</w:t>
      </w:r>
      <w:proofErr w:type="gramEnd"/>
      <w:r>
        <w:rPr>
          <w:rFonts w:eastAsia="仿宋_GB2312" w:hint="eastAsia"/>
          <w:color w:val="000000"/>
        </w:rPr>
        <w:t>、</w:t>
      </w:r>
      <w:r>
        <w:rPr>
          <w:rFonts w:eastAsia="仿宋_GB2312"/>
          <w:color w:val="000000"/>
        </w:rPr>
        <w:t>托管等方式，恢复闲置、荒芜耕地耕种。</w:t>
      </w:r>
    </w:p>
    <w:p w14:paraId="24BC7A9E"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经土地承包经营权人同意，乡镇人民政府、街道办事处可以将农业标准地集中对外与土地经营权人签订投资建设协议，对亩均投入产出、机械化种植面积、农业投入品使用、农产品安全和环境保护等控制性指标</w:t>
      </w:r>
      <w:r>
        <w:rPr>
          <w:rFonts w:eastAsia="仿宋_GB2312" w:hint="eastAsia"/>
          <w:color w:val="000000"/>
        </w:rPr>
        <w:t>，</w:t>
      </w:r>
      <w:r>
        <w:rPr>
          <w:rFonts w:eastAsia="仿宋_GB2312"/>
          <w:color w:val="000000"/>
        </w:rPr>
        <w:t>相应奖励以及撂荒耕地等行为的违约责任</w:t>
      </w:r>
      <w:proofErr w:type="gramStart"/>
      <w:r>
        <w:rPr>
          <w:rFonts w:eastAsia="仿宋_GB2312"/>
          <w:color w:val="000000"/>
        </w:rPr>
        <w:t>作出</w:t>
      </w:r>
      <w:proofErr w:type="gramEnd"/>
      <w:r>
        <w:rPr>
          <w:rFonts w:eastAsia="仿宋_GB2312"/>
          <w:color w:val="000000"/>
        </w:rPr>
        <w:t>约定。</w:t>
      </w:r>
    </w:p>
    <w:p w14:paraId="5745D58D" w14:textId="77777777" w:rsidR="00162231" w:rsidRDefault="00000000" w:rsidP="0070799F">
      <w:pPr>
        <w:overflowPunct w:val="0"/>
        <w:spacing w:line="590" w:lineRule="exact"/>
        <w:ind w:firstLineChars="200" w:firstLine="634"/>
        <w:rPr>
          <w:rFonts w:eastAsia="黑体"/>
          <w:color w:val="000000"/>
        </w:rPr>
      </w:pPr>
      <w:r>
        <w:rPr>
          <w:rFonts w:eastAsia="黑体"/>
          <w:b/>
          <w:color w:val="000000"/>
        </w:rPr>
        <w:t>Section 21</w:t>
      </w:r>
      <w:r>
        <w:rPr>
          <w:rFonts w:eastAsia="黑体"/>
          <w:color w:val="000000"/>
        </w:rPr>
        <w:t xml:space="preserve"> </w:t>
      </w:r>
      <w:r>
        <w:rPr>
          <w:rFonts w:eastAsia="黑体" w:hint="eastAsia"/>
          <w:color w:val="000000"/>
        </w:rPr>
        <w:t xml:space="preserve">No </w:t>
      </w:r>
      <w:r>
        <w:rPr>
          <w:rFonts w:eastAsia="黑体"/>
          <w:color w:val="000000"/>
        </w:rPr>
        <w:t>entity or individual shall leav</w:t>
      </w:r>
      <w:r>
        <w:rPr>
          <w:rFonts w:eastAsia="黑体" w:hint="eastAsia"/>
          <w:color w:val="000000"/>
        </w:rPr>
        <w:t xml:space="preserve">e </w:t>
      </w:r>
      <w:r>
        <w:rPr>
          <w:rFonts w:eastAsia="黑体"/>
          <w:color w:val="000000"/>
        </w:rPr>
        <w:t>arable land idle or barren.</w:t>
      </w:r>
    </w:p>
    <w:p w14:paraId="03ACE1BC"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 xml:space="preserve">The holder of land contractual management rights may facilitate the transfer of land management rights through subcontracting, leasing, shareholding, or other means, as well as restore cultivation of idle or barren arable land through methods such as </w:t>
      </w:r>
      <w:r>
        <w:rPr>
          <w:rFonts w:eastAsia="黑体" w:hint="eastAsia"/>
          <w:color w:val="000000"/>
        </w:rPr>
        <w:t>entrusted</w:t>
      </w:r>
      <w:r>
        <w:rPr>
          <w:rFonts w:eastAsia="黑体"/>
          <w:color w:val="000000"/>
        </w:rPr>
        <w:t xml:space="preserve"> cultivation, joint cultivation, or trusteeship.</w:t>
      </w:r>
    </w:p>
    <w:p w14:paraId="70AFF2F4"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 xml:space="preserve">With the consent of the land contractual management rights holder, </w:t>
      </w:r>
      <w:r>
        <w:rPr>
          <w:rFonts w:eastAsia="黑体" w:hint="eastAsia"/>
          <w:color w:val="000000"/>
        </w:rPr>
        <w:t>T</w:t>
      </w:r>
      <w:r>
        <w:rPr>
          <w:rFonts w:eastAsia="黑体"/>
          <w:color w:val="000000"/>
        </w:rPr>
        <w:t xml:space="preserve">ownship </w:t>
      </w:r>
      <w:r>
        <w:rPr>
          <w:rFonts w:eastAsia="黑体" w:hint="eastAsia"/>
          <w:color w:val="000000"/>
        </w:rPr>
        <w:t>P</w:t>
      </w:r>
      <w:r>
        <w:rPr>
          <w:rFonts w:eastAsia="黑体"/>
          <w:color w:val="000000"/>
        </w:rPr>
        <w:t xml:space="preserve">eople’s </w:t>
      </w:r>
      <w:r>
        <w:rPr>
          <w:rFonts w:eastAsia="黑体" w:hint="eastAsia"/>
          <w:color w:val="000000"/>
        </w:rPr>
        <w:t>G</w:t>
      </w:r>
      <w:r>
        <w:rPr>
          <w:rFonts w:eastAsia="黑体"/>
          <w:color w:val="000000"/>
        </w:rPr>
        <w:t xml:space="preserve">overnments and </w:t>
      </w:r>
      <w:r>
        <w:rPr>
          <w:rFonts w:eastAsia="黑体" w:hint="eastAsia"/>
          <w:color w:val="000000"/>
        </w:rPr>
        <w:t>S</w:t>
      </w:r>
      <w:r>
        <w:rPr>
          <w:rFonts w:eastAsia="黑体"/>
          <w:color w:val="000000"/>
        </w:rPr>
        <w:t xml:space="preserve">ub-district </w:t>
      </w:r>
      <w:r>
        <w:rPr>
          <w:rFonts w:eastAsia="黑体" w:hint="eastAsia"/>
          <w:color w:val="000000"/>
        </w:rPr>
        <w:t>O</w:t>
      </w:r>
      <w:r>
        <w:rPr>
          <w:rFonts w:eastAsia="黑体"/>
          <w:color w:val="000000"/>
        </w:rPr>
        <w:t xml:space="preserve">ffices may </w:t>
      </w:r>
      <w:r>
        <w:rPr>
          <w:rFonts w:eastAsia="黑体"/>
          <w:color w:val="000000"/>
        </w:rPr>
        <w:lastRenderedPageBreak/>
        <w:t>centrally contract standard agricultural land to external parties, signing investment and construction agreements with the land management rights holder, stipulating control indicators such as per-mu input-output, mechanized planting area, agricultural input usage, agricultural product safety, and environmental protection, as well as corresponding rewards and liabilities for breach of contract due to abandoned arable land and other behaviors.</w:t>
      </w:r>
    </w:p>
    <w:p w14:paraId="6DB8D6C3"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第二十二条</w:t>
      </w:r>
      <w:r>
        <w:rPr>
          <w:rFonts w:hint="eastAsia"/>
          <w:color w:val="000000"/>
        </w:rPr>
        <w:t xml:space="preserve">　</w:t>
      </w:r>
      <w:r>
        <w:rPr>
          <w:rFonts w:eastAsia="仿宋_GB2312"/>
          <w:color w:val="000000"/>
        </w:rPr>
        <w:t>县级以上人民政府应当加强国土空间生态保护和修复，建立健全生态保护补偿制度，推进山水林田湖草整体保护、系统修复和综合治理。</w:t>
      </w:r>
    </w:p>
    <w:p w14:paraId="6713EF19"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县级以上人民政府应当按照国土空间规划组织实施土地整治和生态修复，优化城乡生产、生活、生态空间，保护和改善生态环境。对社会投资主体从事生态和保护修复工作的，可以按照</w:t>
      </w:r>
      <w:r>
        <w:rPr>
          <w:rFonts w:eastAsia="仿宋_GB2312" w:hint="eastAsia"/>
          <w:color w:val="000000"/>
        </w:rPr>
        <w:t>“</w:t>
      </w:r>
      <w:r>
        <w:rPr>
          <w:rFonts w:eastAsia="仿宋_GB2312"/>
          <w:color w:val="000000"/>
        </w:rPr>
        <w:t>谁修复、谁受益</w:t>
      </w:r>
      <w:r>
        <w:rPr>
          <w:rFonts w:eastAsia="仿宋_GB2312" w:hint="eastAsia"/>
          <w:color w:val="000000"/>
        </w:rPr>
        <w:t>”</w:t>
      </w:r>
      <w:r>
        <w:rPr>
          <w:rFonts w:eastAsia="仿宋_GB2312"/>
          <w:color w:val="000000"/>
        </w:rPr>
        <w:t>的原则，通过依法赋予一定期限的自然资源资产使用权等方式予以激励。</w:t>
      </w:r>
    </w:p>
    <w:p w14:paraId="02C88075"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因自然灾害造成耕地损毁的，市、县、自治县人民政府应当及时组织耕地复垦或者修复。</w:t>
      </w:r>
    </w:p>
    <w:p w14:paraId="33478D2E" w14:textId="77777777" w:rsidR="00162231" w:rsidRDefault="00000000" w:rsidP="0070799F">
      <w:pPr>
        <w:overflowPunct w:val="0"/>
        <w:spacing w:line="590" w:lineRule="exact"/>
        <w:ind w:firstLineChars="200" w:firstLine="634"/>
        <w:rPr>
          <w:rFonts w:eastAsia="黑体"/>
          <w:color w:val="000000"/>
        </w:rPr>
      </w:pPr>
      <w:r>
        <w:rPr>
          <w:rFonts w:eastAsia="黑体"/>
          <w:b/>
          <w:bCs/>
          <w:color w:val="000000"/>
        </w:rPr>
        <w:t>Section 22</w:t>
      </w:r>
      <w:r>
        <w:rPr>
          <w:rFonts w:eastAsia="黑体"/>
          <w:color w:val="000000"/>
        </w:rPr>
        <w:t xml:space="preserve"> People’s </w:t>
      </w:r>
      <w:r>
        <w:rPr>
          <w:rFonts w:eastAsia="黑体" w:hint="eastAsia"/>
          <w:color w:val="000000"/>
        </w:rPr>
        <w:t>G</w:t>
      </w:r>
      <w:r>
        <w:rPr>
          <w:rFonts w:eastAsia="黑体"/>
          <w:color w:val="000000"/>
        </w:rPr>
        <w:t xml:space="preserve">overnments at the county level or above shall strengthen ecological protection and restoration of territorial space, establish and improve an ecological protection compensation system, and promote the overall protection, systematic restoration, </w:t>
      </w:r>
      <w:r>
        <w:rPr>
          <w:rFonts w:eastAsia="黑体"/>
          <w:color w:val="000000"/>
        </w:rPr>
        <w:lastRenderedPageBreak/>
        <w:t xml:space="preserve">and comprehensive management of mountains, rivers, forests, fields, lakes, and grasslands.   </w:t>
      </w:r>
    </w:p>
    <w:p w14:paraId="74974FEA"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 xml:space="preserve">People’s </w:t>
      </w:r>
      <w:r>
        <w:rPr>
          <w:rFonts w:eastAsia="黑体" w:hint="eastAsia"/>
          <w:color w:val="000000"/>
        </w:rPr>
        <w:t>G</w:t>
      </w:r>
      <w:r>
        <w:rPr>
          <w:rFonts w:eastAsia="黑体"/>
          <w:color w:val="000000"/>
        </w:rPr>
        <w:t>overnments at the county level or above shall organize and implement land consolidation and ecological restoration in accordance with territorial spatial planning, optimize urban and rural production, living, and ecological spaces, and protect and improve the ecological environment. For social investment entities engaged in ecological protection and restoration, incentives may be provided by legally granting certain periods of natural resource asset usage rights, in accordance with the principle of “whoever restores, whoever benefits</w:t>
      </w:r>
      <w:r>
        <w:rPr>
          <w:rFonts w:eastAsia="黑体" w:hint="eastAsia"/>
          <w:color w:val="000000"/>
        </w:rPr>
        <w:t xml:space="preserve"> from</w:t>
      </w:r>
      <w:r>
        <w:rPr>
          <w:rFonts w:eastAsia="黑体"/>
          <w:color w:val="000000"/>
        </w:rPr>
        <w:t>.”</w:t>
      </w:r>
    </w:p>
    <w:p w14:paraId="78680954" w14:textId="77777777" w:rsidR="00162231" w:rsidRDefault="00000000" w:rsidP="0070799F">
      <w:pPr>
        <w:overflowPunct w:val="0"/>
        <w:spacing w:line="590" w:lineRule="exact"/>
        <w:ind w:firstLineChars="200" w:firstLine="632"/>
      </w:pPr>
      <w:r>
        <w:rPr>
          <w:rFonts w:eastAsia="黑体"/>
          <w:color w:val="000000"/>
        </w:rPr>
        <w:t xml:space="preserve">In the event of arable land damage caused by natural disasters, the </w:t>
      </w:r>
      <w:r>
        <w:rPr>
          <w:rFonts w:eastAsia="黑体" w:hint="eastAsia"/>
          <w:color w:val="000000"/>
        </w:rPr>
        <w:t>P</w:t>
      </w:r>
      <w:r>
        <w:rPr>
          <w:rFonts w:eastAsia="黑体"/>
          <w:color w:val="000000"/>
        </w:rPr>
        <w:t xml:space="preserve">eople’s </w:t>
      </w:r>
      <w:r>
        <w:rPr>
          <w:rFonts w:eastAsia="黑体" w:hint="eastAsia"/>
          <w:color w:val="000000"/>
        </w:rPr>
        <w:t>G</w:t>
      </w:r>
      <w:r>
        <w:rPr>
          <w:rFonts w:eastAsia="黑体"/>
          <w:color w:val="000000"/>
        </w:rPr>
        <w:t xml:space="preserve">overnments </w:t>
      </w:r>
      <w:r>
        <w:rPr>
          <w:rFonts w:eastAsia="黑体" w:hint="eastAsia"/>
          <w:color w:val="000000"/>
        </w:rPr>
        <w:t>of C</w:t>
      </w:r>
      <w:r>
        <w:rPr>
          <w:rFonts w:eastAsia="黑体"/>
          <w:color w:val="000000"/>
        </w:rPr>
        <w:t>it</w:t>
      </w:r>
      <w:r>
        <w:rPr>
          <w:rFonts w:eastAsia="黑体" w:hint="eastAsia"/>
          <w:color w:val="000000"/>
        </w:rPr>
        <w:t>ies</w:t>
      </w:r>
      <w:r>
        <w:rPr>
          <w:rFonts w:eastAsia="黑体"/>
          <w:color w:val="000000"/>
        </w:rPr>
        <w:t xml:space="preserve">, </w:t>
      </w:r>
      <w:r>
        <w:rPr>
          <w:rFonts w:eastAsia="黑体" w:hint="eastAsia"/>
          <w:color w:val="000000"/>
        </w:rPr>
        <w:t>C</w:t>
      </w:r>
      <w:r>
        <w:rPr>
          <w:rFonts w:eastAsia="黑体"/>
          <w:color w:val="000000"/>
        </w:rPr>
        <w:t>ount</w:t>
      </w:r>
      <w:r>
        <w:rPr>
          <w:rFonts w:eastAsia="黑体" w:hint="eastAsia"/>
          <w:color w:val="000000"/>
        </w:rPr>
        <w:t>ies</w:t>
      </w:r>
      <w:r>
        <w:rPr>
          <w:rFonts w:eastAsia="黑体"/>
          <w:color w:val="000000"/>
        </w:rPr>
        <w:t xml:space="preserve">, and </w:t>
      </w:r>
      <w:r>
        <w:rPr>
          <w:rFonts w:eastAsia="黑体" w:hint="eastAsia"/>
          <w:color w:val="000000"/>
        </w:rPr>
        <w:t>A</w:t>
      </w:r>
      <w:r>
        <w:rPr>
          <w:rFonts w:eastAsia="黑体"/>
          <w:color w:val="000000"/>
        </w:rPr>
        <w:t xml:space="preserve">utonomous </w:t>
      </w:r>
      <w:r>
        <w:rPr>
          <w:rFonts w:eastAsia="黑体" w:hint="eastAsia"/>
          <w:color w:val="000000"/>
        </w:rPr>
        <w:t>C</w:t>
      </w:r>
      <w:r>
        <w:rPr>
          <w:rFonts w:eastAsia="黑体"/>
          <w:color w:val="000000"/>
        </w:rPr>
        <w:t>ount</w:t>
      </w:r>
      <w:r>
        <w:rPr>
          <w:rFonts w:eastAsia="黑体" w:hint="eastAsia"/>
          <w:color w:val="000000"/>
        </w:rPr>
        <w:t>ies</w:t>
      </w:r>
      <w:r>
        <w:rPr>
          <w:rFonts w:eastAsia="黑体"/>
          <w:color w:val="000000"/>
        </w:rPr>
        <w:t xml:space="preserve"> shall promptly organize arable land reclamation or restoration.</w:t>
      </w:r>
    </w:p>
    <w:p w14:paraId="60F4AAF8" w14:textId="77777777" w:rsidR="00162231" w:rsidRDefault="00162231" w:rsidP="0070799F">
      <w:pPr>
        <w:pStyle w:val="2"/>
        <w:spacing w:after="0" w:line="590" w:lineRule="exact"/>
        <w:ind w:left="632" w:firstLine="632"/>
        <w:rPr>
          <w:sz w:val="32"/>
          <w:szCs w:val="32"/>
        </w:rPr>
      </w:pPr>
    </w:p>
    <w:p w14:paraId="254FDB37" w14:textId="77777777" w:rsidR="00162231" w:rsidRDefault="00000000" w:rsidP="0070799F">
      <w:pPr>
        <w:overflowPunct w:val="0"/>
        <w:spacing w:line="590" w:lineRule="exact"/>
        <w:jc w:val="center"/>
        <w:textAlignment w:val="baseline"/>
        <w:rPr>
          <w:rFonts w:eastAsia="黑体"/>
          <w:bCs/>
          <w:color w:val="000000"/>
        </w:rPr>
      </w:pPr>
      <w:r>
        <w:rPr>
          <w:rFonts w:eastAsia="黑体"/>
          <w:bCs/>
          <w:color w:val="000000"/>
        </w:rPr>
        <w:t>第五章</w:t>
      </w:r>
      <w:r>
        <w:rPr>
          <w:rFonts w:eastAsia="黑体" w:hint="eastAsia"/>
          <w:bCs/>
          <w:color w:val="000000"/>
        </w:rPr>
        <w:t xml:space="preserve">　</w:t>
      </w:r>
      <w:r>
        <w:rPr>
          <w:rFonts w:eastAsia="黑体"/>
          <w:bCs/>
          <w:color w:val="000000"/>
        </w:rPr>
        <w:t>农用地转用与土地征收</w:t>
      </w:r>
    </w:p>
    <w:p w14:paraId="00DF25FD" w14:textId="77777777" w:rsidR="00162231" w:rsidRDefault="00000000" w:rsidP="0070799F">
      <w:pPr>
        <w:pStyle w:val="2"/>
        <w:spacing w:after="0" w:line="590" w:lineRule="exact"/>
        <w:ind w:leftChars="0" w:left="0" w:firstLineChars="0" w:firstLine="0"/>
        <w:jc w:val="center"/>
        <w:rPr>
          <w:b/>
          <w:sz w:val="32"/>
          <w:szCs w:val="21"/>
        </w:rPr>
      </w:pPr>
      <w:r>
        <w:rPr>
          <w:b/>
          <w:sz w:val="32"/>
          <w:szCs w:val="21"/>
        </w:rPr>
        <w:t>Chapter 5 Conversion of Agricultural Land and Land Requisition</w:t>
      </w:r>
    </w:p>
    <w:p w14:paraId="0399A5C6" w14:textId="77777777" w:rsidR="00162231" w:rsidRDefault="00162231" w:rsidP="0070799F">
      <w:pPr>
        <w:overflowPunct w:val="0"/>
        <w:spacing w:line="590" w:lineRule="exact"/>
        <w:ind w:firstLineChars="200" w:firstLine="632"/>
        <w:rPr>
          <w:rFonts w:ascii="宋体" w:hAnsi="宋体" w:cs="宋体" w:hint="eastAsia"/>
          <w:color w:val="000000"/>
        </w:rPr>
      </w:pPr>
    </w:p>
    <w:p w14:paraId="387959C6"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第二十三条</w:t>
      </w:r>
      <w:r>
        <w:rPr>
          <w:rFonts w:hint="eastAsia"/>
          <w:color w:val="000000"/>
        </w:rPr>
        <w:t xml:space="preserve">　</w:t>
      </w:r>
      <w:r>
        <w:rPr>
          <w:rFonts w:eastAsia="仿宋_GB2312"/>
          <w:color w:val="000000"/>
        </w:rPr>
        <w:t>非农业建设涉及农用地转用、土地征收的，由</w:t>
      </w:r>
      <w:r>
        <w:rPr>
          <w:rFonts w:eastAsia="仿宋_GB2312"/>
          <w:color w:val="000000"/>
        </w:rPr>
        <w:lastRenderedPageBreak/>
        <w:t>市、县、自治县人民政府拟定方案，向省人民政府自然资源和规划主管部门提出申请，经省人民政府自然资源和规划主管部门审核后，按</w:t>
      </w:r>
      <w:r>
        <w:rPr>
          <w:rFonts w:eastAsia="仿宋_GB2312" w:hint="eastAsia"/>
          <w:color w:val="000000"/>
        </w:rPr>
        <w:t>照</w:t>
      </w:r>
      <w:r>
        <w:rPr>
          <w:rFonts w:eastAsia="仿宋_GB2312"/>
          <w:color w:val="000000"/>
        </w:rPr>
        <w:t>国家有关规定报请批准。</w:t>
      </w:r>
    </w:p>
    <w:p w14:paraId="2275C74A"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未利用地转为建设用地的，报省人民政府批准。</w:t>
      </w:r>
    </w:p>
    <w:p w14:paraId="1B6B2ADE"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农业综合开发用地中的非农业建设项目占用的土地按建设用地报请批准。</w:t>
      </w:r>
    </w:p>
    <w:p w14:paraId="440C868F" w14:textId="77777777" w:rsidR="00162231" w:rsidRDefault="00000000" w:rsidP="0070799F">
      <w:pPr>
        <w:overflowPunct w:val="0"/>
        <w:spacing w:line="590" w:lineRule="exact"/>
        <w:ind w:firstLineChars="200" w:firstLine="634"/>
        <w:rPr>
          <w:rFonts w:eastAsia="黑体"/>
          <w:color w:val="000000"/>
        </w:rPr>
      </w:pPr>
      <w:r>
        <w:rPr>
          <w:rFonts w:eastAsia="黑体"/>
          <w:b/>
          <w:color w:val="000000"/>
        </w:rPr>
        <w:t>Section 23</w:t>
      </w:r>
      <w:r>
        <w:rPr>
          <w:rFonts w:eastAsia="黑体"/>
          <w:color w:val="000000"/>
        </w:rPr>
        <w:t xml:space="preserve"> Where non-agricultural construction involves the conversion of agricultural land or land </w:t>
      </w:r>
      <w:r>
        <w:rPr>
          <w:rFonts w:eastAsia="黑体" w:hint="eastAsia"/>
          <w:color w:val="000000"/>
        </w:rPr>
        <w:t>requisition</w:t>
      </w:r>
      <w:r>
        <w:rPr>
          <w:rFonts w:eastAsia="黑体"/>
          <w:color w:val="000000"/>
        </w:rPr>
        <w:t>,</w:t>
      </w:r>
      <w:r>
        <w:rPr>
          <w:rFonts w:eastAsia="黑体" w:hint="eastAsia"/>
          <w:color w:val="000000"/>
        </w:rPr>
        <w:t xml:space="preserve"> P</w:t>
      </w:r>
      <w:r>
        <w:rPr>
          <w:rFonts w:eastAsia="黑体"/>
          <w:color w:val="000000"/>
        </w:rPr>
        <w:t xml:space="preserve">eople’s </w:t>
      </w:r>
      <w:r>
        <w:rPr>
          <w:rFonts w:eastAsia="黑体" w:hint="eastAsia"/>
          <w:color w:val="000000"/>
        </w:rPr>
        <w:t>G</w:t>
      </w:r>
      <w:r>
        <w:rPr>
          <w:rFonts w:eastAsia="黑体"/>
          <w:color w:val="000000"/>
        </w:rPr>
        <w:t xml:space="preserve">overnments </w:t>
      </w:r>
      <w:r>
        <w:rPr>
          <w:rFonts w:eastAsia="黑体" w:hint="eastAsia"/>
          <w:color w:val="000000"/>
        </w:rPr>
        <w:t>of C</w:t>
      </w:r>
      <w:r>
        <w:rPr>
          <w:rFonts w:eastAsia="黑体"/>
          <w:color w:val="000000"/>
        </w:rPr>
        <w:t>it</w:t>
      </w:r>
      <w:r>
        <w:rPr>
          <w:rFonts w:eastAsia="黑体" w:hint="eastAsia"/>
          <w:color w:val="000000"/>
        </w:rPr>
        <w:t>ies</w:t>
      </w:r>
      <w:r>
        <w:rPr>
          <w:rFonts w:eastAsia="黑体"/>
          <w:color w:val="000000"/>
        </w:rPr>
        <w:t xml:space="preserve">, </w:t>
      </w:r>
      <w:r>
        <w:rPr>
          <w:rFonts w:eastAsia="黑体" w:hint="eastAsia"/>
          <w:color w:val="000000"/>
        </w:rPr>
        <w:t>C</w:t>
      </w:r>
      <w:r>
        <w:rPr>
          <w:rFonts w:eastAsia="黑体"/>
          <w:color w:val="000000"/>
        </w:rPr>
        <w:t>ount</w:t>
      </w:r>
      <w:r>
        <w:rPr>
          <w:rFonts w:eastAsia="黑体" w:hint="eastAsia"/>
          <w:color w:val="000000"/>
        </w:rPr>
        <w:t>ies</w:t>
      </w:r>
      <w:r>
        <w:rPr>
          <w:rFonts w:eastAsia="黑体"/>
          <w:color w:val="000000"/>
        </w:rPr>
        <w:t xml:space="preserve">, </w:t>
      </w:r>
      <w:r>
        <w:rPr>
          <w:rFonts w:eastAsia="黑体" w:hint="eastAsia"/>
          <w:color w:val="000000"/>
        </w:rPr>
        <w:t>or</w:t>
      </w:r>
      <w:r>
        <w:rPr>
          <w:rFonts w:eastAsia="黑体"/>
          <w:color w:val="000000"/>
        </w:rPr>
        <w:t xml:space="preserve"> </w:t>
      </w:r>
      <w:r>
        <w:rPr>
          <w:rFonts w:eastAsia="黑体" w:hint="eastAsia"/>
          <w:color w:val="000000"/>
        </w:rPr>
        <w:t>A</w:t>
      </w:r>
      <w:r>
        <w:rPr>
          <w:rFonts w:eastAsia="黑体"/>
          <w:color w:val="000000"/>
        </w:rPr>
        <w:t xml:space="preserve">utonomous </w:t>
      </w:r>
      <w:r>
        <w:rPr>
          <w:rFonts w:eastAsia="黑体" w:hint="eastAsia"/>
          <w:color w:val="000000"/>
        </w:rPr>
        <w:t>C</w:t>
      </w:r>
      <w:r>
        <w:rPr>
          <w:rFonts w:eastAsia="黑体"/>
          <w:color w:val="000000"/>
        </w:rPr>
        <w:t>ount</w:t>
      </w:r>
      <w:r>
        <w:rPr>
          <w:rFonts w:eastAsia="黑体" w:hint="eastAsia"/>
          <w:color w:val="000000"/>
        </w:rPr>
        <w:t>ies</w:t>
      </w:r>
      <w:r>
        <w:rPr>
          <w:rFonts w:eastAsia="黑体"/>
          <w:color w:val="000000"/>
        </w:rPr>
        <w:t xml:space="preserve"> shall </w:t>
      </w:r>
      <w:r>
        <w:rPr>
          <w:rFonts w:eastAsia="黑体" w:hint="eastAsia"/>
          <w:color w:val="000000"/>
        </w:rPr>
        <w:t>prepare</w:t>
      </w:r>
      <w:r>
        <w:rPr>
          <w:rFonts w:eastAsia="黑体"/>
          <w:color w:val="000000"/>
        </w:rPr>
        <w:t xml:space="preserve"> and submit </w:t>
      </w:r>
      <w:r>
        <w:rPr>
          <w:rFonts w:eastAsia="黑体" w:hint="eastAsia"/>
          <w:color w:val="000000"/>
        </w:rPr>
        <w:t xml:space="preserve">the </w:t>
      </w:r>
      <w:r>
        <w:rPr>
          <w:rFonts w:eastAsia="黑体"/>
          <w:color w:val="000000"/>
        </w:rPr>
        <w:t xml:space="preserve">plan to the </w:t>
      </w:r>
      <w:r>
        <w:rPr>
          <w:rFonts w:eastAsia="黑体" w:hint="eastAsia"/>
          <w:color w:val="000000"/>
        </w:rPr>
        <w:t>P</w:t>
      </w:r>
      <w:r>
        <w:rPr>
          <w:rFonts w:eastAsia="黑体"/>
          <w:color w:val="000000"/>
        </w:rPr>
        <w:t xml:space="preserve">rovincial </w:t>
      </w:r>
      <w:r>
        <w:rPr>
          <w:rFonts w:eastAsia="黑体" w:hint="eastAsia"/>
          <w:color w:val="000000"/>
        </w:rPr>
        <w:t>P</w:t>
      </w:r>
      <w:r>
        <w:rPr>
          <w:rFonts w:eastAsia="黑体"/>
          <w:color w:val="000000"/>
        </w:rPr>
        <w:t xml:space="preserve">eople’s </w:t>
      </w:r>
      <w:r>
        <w:rPr>
          <w:rFonts w:eastAsia="黑体" w:hint="eastAsia"/>
          <w:color w:val="000000"/>
        </w:rPr>
        <w:t>G</w:t>
      </w:r>
      <w:r>
        <w:rPr>
          <w:rFonts w:eastAsia="黑体"/>
          <w:color w:val="000000"/>
        </w:rPr>
        <w:t xml:space="preserve">overnment’s natural resources and planning department. Upon review by the </w:t>
      </w:r>
      <w:r>
        <w:rPr>
          <w:rFonts w:eastAsia="黑体" w:hint="eastAsia"/>
          <w:color w:val="000000"/>
        </w:rPr>
        <w:t>P</w:t>
      </w:r>
      <w:r>
        <w:rPr>
          <w:rFonts w:eastAsia="黑体"/>
          <w:color w:val="000000"/>
        </w:rPr>
        <w:t xml:space="preserve">rovincial </w:t>
      </w:r>
      <w:r>
        <w:rPr>
          <w:rFonts w:eastAsia="黑体" w:hint="eastAsia"/>
          <w:color w:val="000000"/>
        </w:rPr>
        <w:t>P</w:t>
      </w:r>
      <w:r>
        <w:rPr>
          <w:rFonts w:eastAsia="黑体"/>
          <w:color w:val="000000"/>
        </w:rPr>
        <w:t xml:space="preserve">eople’s </w:t>
      </w:r>
      <w:r>
        <w:rPr>
          <w:rFonts w:eastAsia="黑体" w:hint="eastAsia"/>
          <w:color w:val="000000"/>
        </w:rPr>
        <w:t>G</w:t>
      </w:r>
      <w:r>
        <w:rPr>
          <w:rFonts w:eastAsia="黑体"/>
          <w:color w:val="000000"/>
        </w:rPr>
        <w:t>overnment’</w:t>
      </w:r>
      <w:r>
        <w:rPr>
          <w:rFonts w:eastAsia="黑体" w:hint="eastAsia"/>
          <w:color w:val="000000"/>
        </w:rPr>
        <w:t>s</w:t>
      </w:r>
      <w:r>
        <w:rPr>
          <w:rFonts w:eastAsia="黑体"/>
          <w:color w:val="000000"/>
        </w:rPr>
        <w:t xml:space="preserve"> natural resources and planning administrative department, it shall be submitted for approval in accordance with applicable</w:t>
      </w:r>
      <w:r>
        <w:rPr>
          <w:rFonts w:eastAsia="黑体" w:hint="eastAsia"/>
          <w:color w:val="000000"/>
        </w:rPr>
        <w:t xml:space="preserve"> regulations</w:t>
      </w:r>
      <w:r>
        <w:rPr>
          <w:rFonts w:eastAsia="黑体"/>
          <w:color w:val="000000"/>
        </w:rPr>
        <w:t>.</w:t>
      </w:r>
    </w:p>
    <w:p w14:paraId="2F92E8D4"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 xml:space="preserve">For the conversion of unused land into construction land, it shall be submitted to the </w:t>
      </w:r>
      <w:r>
        <w:rPr>
          <w:rFonts w:eastAsia="黑体" w:hint="eastAsia"/>
          <w:color w:val="000000"/>
        </w:rPr>
        <w:t>P</w:t>
      </w:r>
      <w:r>
        <w:rPr>
          <w:rFonts w:eastAsia="黑体"/>
          <w:color w:val="000000"/>
        </w:rPr>
        <w:t xml:space="preserve">rovincial </w:t>
      </w:r>
      <w:r>
        <w:rPr>
          <w:rFonts w:eastAsia="黑体" w:hint="eastAsia"/>
          <w:color w:val="000000"/>
        </w:rPr>
        <w:t>P</w:t>
      </w:r>
      <w:r>
        <w:rPr>
          <w:rFonts w:eastAsia="黑体"/>
          <w:color w:val="000000"/>
        </w:rPr>
        <w:t xml:space="preserve">eople’s </w:t>
      </w:r>
      <w:r>
        <w:rPr>
          <w:rFonts w:eastAsia="黑体" w:hint="eastAsia"/>
          <w:color w:val="000000"/>
        </w:rPr>
        <w:t>G</w:t>
      </w:r>
      <w:r>
        <w:rPr>
          <w:rFonts w:eastAsia="黑体"/>
          <w:color w:val="000000"/>
        </w:rPr>
        <w:t>overnment for approval.</w:t>
      </w:r>
    </w:p>
    <w:p w14:paraId="3BAE06B4" w14:textId="77777777" w:rsidR="00162231" w:rsidRDefault="00000000" w:rsidP="0070799F">
      <w:pPr>
        <w:overflowPunct w:val="0"/>
        <w:spacing w:line="590" w:lineRule="exact"/>
        <w:ind w:firstLineChars="200" w:firstLine="632"/>
      </w:pPr>
      <w:r>
        <w:rPr>
          <w:rFonts w:eastAsia="黑体"/>
          <w:color w:val="000000"/>
        </w:rPr>
        <w:t>Land occupied by non-agricultural construction projects within comprehensive agricultural development land shall be submitted for approval as construction land.</w:t>
      </w:r>
    </w:p>
    <w:p w14:paraId="795836F9"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第二十四条</w:t>
      </w:r>
      <w:r>
        <w:rPr>
          <w:rFonts w:hint="eastAsia"/>
          <w:color w:val="000000"/>
        </w:rPr>
        <w:t xml:space="preserve">　</w:t>
      </w:r>
      <w:r>
        <w:rPr>
          <w:rFonts w:eastAsia="仿宋_GB2312"/>
          <w:color w:val="000000"/>
        </w:rPr>
        <w:t>征收集体所有土地，由被征收土地所在市、县、自治县人民政府组织实施。但国务院或者省人民政府批准的能源、</w:t>
      </w:r>
      <w:r>
        <w:rPr>
          <w:rFonts w:eastAsia="仿宋_GB2312"/>
          <w:color w:val="000000"/>
        </w:rPr>
        <w:lastRenderedPageBreak/>
        <w:t>交通、水利等基础设施建设项目，跨市、县、自治县的建设项目，以及国家、本省确定的其他重点建设项目，其土地征收由省人民政府自然资源和规划主管部门组织实施。</w:t>
      </w:r>
    </w:p>
    <w:p w14:paraId="64E05858" w14:textId="77777777" w:rsidR="00162231" w:rsidRDefault="00000000" w:rsidP="0070799F">
      <w:pPr>
        <w:overflowPunct w:val="0"/>
        <w:spacing w:line="590" w:lineRule="exact"/>
        <w:ind w:firstLineChars="200" w:firstLine="634"/>
        <w:rPr>
          <w:rFonts w:eastAsia="黑体"/>
          <w:color w:val="000000"/>
        </w:rPr>
      </w:pPr>
      <w:r>
        <w:rPr>
          <w:rFonts w:eastAsia="黑体"/>
          <w:b/>
          <w:color w:val="000000"/>
        </w:rPr>
        <w:t>Section 24</w:t>
      </w:r>
      <w:r>
        <w:rPr>
          <w:rFonts w:eastAsia="黑体"/>
          <w:color w:val="000000"/>
        </w:rPr>
        <w:t xml:space="preserve"> The requisition of collectively owned land shall be organized and implemented by </w:t>
      </w:r>
      <w:r>
        <w:rPr>
          <w:rFonts w:eastAsia="黑体" w:hint="eastAsia"/>
          <w:color w:val="000000"/>
        </w:rPr>
        <w:t>P</w:t>
      </w:r>
      <w:r>
        <w:rPr>
          <w:rFonts w:eastAsia="黑体"/>
          <w:color w:val="000000"/>
        </w:rPr>
        <w:t xml:space="preserve">eople’s </w:t>
      </w:r>
      <w:r>
        <w:rPr>
          <w:rFonts w:eastAsia="黑体" w:hint="eastAsia"/>
          <w:color w:val="000000"/>
        </w:rPr>
        <w:t>G</w:t>
      </w:r>
      <w:r>
        <w:rPr>
          <w:rFonts w:eastAsia="黑体"/>
          <w:color w:val="000000"/>
        </w:rPr>
        <w:t xml:space="preserve">overnments </w:t>
      </w:r>
      <w:r>
        <w:rPr>
          <w:rFonts w:eastAsia="黑体" w:hint="eastAsia"/>
          <w:color w:val="000000"/>
        </w:rPr>
        <w:t>of C</w:t>
      </w:r>
      <w:r>
        <w:rPr>
          <w:rFonts w:eastAsia="黑体"/>
          <w:color w:val="000000"/>
        </w:rPr>
        <w:t>it</w:t>
      </w:r>
      <w:r>
        <w:rPr>
          <w:rFonts w:eastAsia="黑体" w:hint="eastAsia"/>
          <w:color w:val="000000"/>
        </w:rPr>
        <w:t>ies</w:t>
      </w:r>
      <w:r>
        <w:rPr>
          <w:rFonts w:eastAsia="黑体"/>
          <w:color w:val="000000"/>
        </w:rPr>
        <w:t xml:space="preserve">, </w:t>
      </w:r>
      <w:r>
        <w:rPr>
          <w:rFonts w:eastAsia="黑体" w:hint="eastAsia"/>
          <w:color w:val="000000"/>
        </w:rPr>
        <w:t>C</w:t>
      </w:r>
      <w:r>
        <w:rPr>
          <w:rFonts w:eastAsia="黑体"/>
          <w:color w:val="000000"/>
        </w:rPr>
        <w:t>ount</w:t>
      </w:r>
      <w:r>
        <w:rPr>
          <w:rFonts w:eastAsia="黑体" w:hint="eastAsia"/>
          <w:color w:val="000000"/>
        </w:rPr>
        <w:t>ies</w:t>
      </w:r>
      <w:r>
        <w:rPr>
          <w:rFonts w:eastAsia="黑体"/>
          <w:color w:val="000000"/>
        </w:rPr>
        <w:t xml:space="preserve">, </w:t>
      </w:r>
      <w:r>
        <w:rPr>
          <w:rFonts w:eastAsia="黑体" w:hint="eastAsia"/>
          <w:color w:val="000000"/>
        </w:rPr>
        <w:t>or</w:t>
      </w:r>
      <w:r>
        <w:rPr>
          <w:rFonts w:eastAsia="黑体"/>
          <w:color w:val="000000"/>
        </w:rPr>
        <w:t xml:space="preserve"> </w:t>
      </w:r>
      <w:r>
        <w:rPr>
          <w:rFonts w:eastAsia="黑体" w:hint="eastAsia"/>
          <w:color w:val="000000"/>
        </w:rPr>
        <w:t>A</w:t>
      </w:r>
      <w:r>
        <w:rPr>
          <w:rFonts w:eastAsia="黑体"/>
          <w:color w:val="000000"/>
        </w:rPr>
        <w:t xml:space="preserve">utonomous </w:t>
      </w:r>
      <w:r>
        <w:rPr>
          <w:rFonts w:eastAsia="黑体" w:hint="eastAsia"/>
          <w:color w:val="000000"/>
        </w:rPr>
        <w:t>C</w:t>
      </w:r>
      <w:r>
        <w:rPr>
          <w:rFonts w:eastAsia="黑体"/>
          <w:color w:val="000000"/>
        </w:rPr>
        <w:t>ount</w:t>
      </w:r>
      <w:r>
        <w:rPr>
          <w:rFonts w:eastAsia="黑体" w:hint="eastAsia"/>
          <w:color w:val="000000"/>
        </w:rPr>
        <w:t>ies</w:t>
      </w:r>
      <w:r>
        <w:rPr>
          <w:rFonts w:eastAsia="黑体"/>
          <w:color w:val="000000"/>
        </w:rPr>
        <w:t xml:space="preserve"> where the land to be requisitioned is located. For infrastructure construction projects such as energy, transportation, and water conservancy approved by the State Council or the </w:t>
      </w:r>
      <w:r>
        <w:rPr>
          <w:rFonts w:eastAsia="黑体" w:hint="eastAsia"/>
          <w:color w:val="000000"/>
        </w:rPr>
        <w:t>P</w:t>
      </w:r>
      <w:r>
        <w:rPr>
          <w:rFonts w:eastAsia="黑体"/>
          <w:color w:val="000000"/>
        </w:rPr>
        <w:t xml:space="preserve">rovincial </w:t>
      </w:r>
      <w:r>
        <w:rPr>
          <w:rFonts w:eastAsia="黑体" w:hint="eastAsia"/>
          <w:color w:val="000000"/>
        </w:rPr>
        <w:t>P</w:t>
      </w:r>
      <w:r>
        <w:rPr>
          <w:rFonts w:eastAsia="黑体"/>
          <w:color w:val="000000"/>
        </w:rPr>
        <w:t xml:space="preserve">eople’s </w:t>
      </w:r>
      <w:r>
        <w:rPr>
          <w:rFonts w:eastAsia="黑体" w:hint="eastAsia"/>
          <w:color w:val="000000"/>
        </w:rPr>
        <w:t>G</w:t>
      </w:r>
      <w:r>
        <w:rPr>
          <w:rFonts w:eastAsia="黑体"/>
          <w:color w:val="000000"/>
        </w:rPr>
        <w:t>overnment, cross-city, cross-county, and cross-autonomous county construction projects, and other key construction projects determined by the State or th</w:t>
      </w:r>
      <w:r>
        <w:rPr>
          <w:rFonts w:eastAsia="黑体" w:hint="eastAsia"/>
          <w:color w:val="000000"/>
        </w:rPr>
        <w:t>is</w:t>
      </w:r>
      <w:r>
        <w:rPr>
          <w:rFonts w:eastAsia="黑体"/>
          <w:color w:val="000000"/>
        </w:rPr>
        <w:t xml:space="preserve"> Province, the requisition of their land shall be organized and implemented by the </w:t>
      </w:r>
      <w:r>
        <w:rPr>
          <w:rFonts w:eastAsia="黑体" w:hint="eastAsia"/>
          <w:color w:val="000000"/>
        </w:rPr>
        <w:t>P</w:t>
      </w:r>
      <w:r>
        <w:rPr>
          <w:rFonts w:eastAsia="黑体"/>
          <w:color w:val="000000"/>
        </w:rPr>
        <w:t xml:space="preserve">rovincial </w:t>
      </w:r>
      <w:r>
        <w:rPr>
          <w:rFonts w:eastAsia="黑体" w:hint="eastAsia"/>
          <w:color w:val="000000"/>
        </w:rPr>
        <w:t>P</w:t>
      </w:r>
      <w:r>
        <w:rPr>
          <w:rFonts w:eastAsia="黑体"/>
          <w:color w:val="000000"/>
        </w:rPr>
        <w:t xml:space="preserve">eople’s </w:t>
      </w:r>
      <w:r>
        <w:rPr>
          <w:rFonts w:eastAsia="黑体" w:hint="eastAsia"/>
          <w:color w:val="000000"/>
        </w:rPr>
        <w:t>G</w:t>
      </w:r>
      <w:r>
        <w:rPr>
          <w:rFonts w:eastAsia="黑体"/>
          <w:color w:val="000000"/>
        </w:rPr>
        <w:t>overnment’s natural resources and planning department.</w:t>
      </w:r>
    </w:p>
    <w:p w14:paraId="4841F4BA"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第二十五条</w:t>
      </w:r>
      <w:r>
        <w:rPr>
          <w:rFonts w:hint="eastAsia"/>
          <w:color w:val="000000"/>
        </w:rPr>
        <w:t xml:space="preserve">　</w:t>
      </w:r>
      <w:r>
        <w:rPr>
          <w:rFonts w:eastAsia="仿宋_GB2312"/>
          <w:color w:val="000000"/>
        </w:rPr>
        <w:t>征收农村集体土地的程序、补偿安置标准和方式等，按照《中华人民共和国土地管理法》以及海南自由贸易港征收的有关规定执行。</w:t>
      </w:r>
    </w:p>
    <w:p w14:paraId="04CD5607" w14:textId="77777777" w:rsidR="00162231" w:rsidRDefault="00000000" w:rsidP="0070799F">
      <w:pPr>
        <w:pStyle w:val="2"/>
        <w:spacing w:after="0" w:line="590" w:lineRule="exact"/>
        <w:ind w:leftChars="0" w:left="0" w:firstLineChars="0"/>
        <w:rPr>
          <w:rFonts w:eastAsia="黑体"/>
          <w:color w:val="000000"/>
          <w:sz w:val="32"/>
          <w:szCs w:val="32"/>
        </w:rPr>
      </w:pPr>
      <w:r>
        <w:rPr>
          <w:rFonts w:eastAsia="黑体"/>
          <w:b/>
          <w:color w:val="000000"/>
          <w:sz w:val="32"/>
          <w:szCs w:val="32"/>
        </w:rPr>
        <w:t>Section 25</w:t>
      </w:r>
      <w:r>
        <w:rPr>
          <w:rFonts w:eastAsia="黑体"/>
          <w:color w:val="000000"/>
          <w:sz w:val="32"/>
          <w:szCs w:val="32"/>
        </w:rPr>
        <w:t xml:space="preserve"> The procedures, compensation and resettlement standards, and methods for the rural collective land requisition shall be implemented in accordance with the Land Administration Law of the People’s Republic of China and the applicable </w:t>
      </w:r>
      <w:r>
        <w:rPr>
          <w:rFonts w:eastAsia="黑体" w:hint="eastAsia"/>
          <w:color w:val="000000"/>
          <w:sz w:val="32"/>
          <w:szCs w:val="32"/>
        </w:rPr>
        <w:t xml:space="preserve">regulations </w:t>
      </w:r>
      <w:r>
        <w:rPr>
          <w:rFonts w:eastAsia="黑体"/>
          <w:color w:val="000000"/>
          <w:sz w:val="32"/>
          <w:szCs w:val="32"/>
        </w:rPr>
        <w:t xml:space="preserve">on land </w:t>
      </w:r>
      <w:r>
        <w:rPr>
          <w:rFonts w:eastAsia="黑体"/>
          <w:color w:val="000000"/>
          <w:sz w:val="32"/>
          <w:szCs w:val="32"/>
        </w:rPr>
        <w:lastRenderedPageBreak/>
        <w:t>requisition</w:t>
      </w:r>
      <w:r>
        <w:rPr>
          <w:rFonts w:eastAsia="黑体" w:hint="eastAsia"/>
          <w:color w:val="000000"/>
          <w:sz w:val="32"/>
          <w:szCs w:val="32"/>
        </w:rPr>
        <w:t xml:space="preserve"> in the Hainan Free</w:t>
      </w:r>
      <w:r>
        <w:rPr>
          <w:rFonts w:eastAsia="黑体"/>
          <w:color w:val="000000"/>
          <w:sz w:val="32"/>
          <w:szCs w:val="32"/>
        </w:rPr>
        <w:t xml:space="preserve"> Trade Port.</w:t>
      </w:r>
    </w:p>
    <w:p w14:paraId="25567098" w14:textId="77777777" w:rsidR="00162231" w:rsidRDefault="00162231" w:rsidP="0070799F">
      <w:pPr>
        <w:pStyle w:val="2"/>
        <w:spacing w:after="0" w:line="590" w:lineRule="exact"/>
        <w:ind w:left="632" w:firstLine="632"/>
        <w:rPr>
          <w:rFonts w:ascii="宋体" w:hAnsi="宋体" w:cs="宋体" w:hint="eastAsia"/>
          <w:sz w:val="32"/>
          <w:szCs w:val="32"/>
        </w:rPr>
      </w:pPr>
    </w:p>
    <w:p w14:paraId="002A35B7" w14:textId="77777777" w:rsidR="00162231" w:rsidRDefault="00000000" w:rsidP="0070799F">
      <w:pPr>
        <w:overflowPunct w:val="0"/>
        <w:spacing w:line="590" w:lineRule="exact"/>
        <w:jc w:val="center"/>
        <w:textAlignment w:val="baseline"/>
        <w:rPr>
          <w:rFonts w:eastAsia="黑体"/>
          <w:bCs/>
          <w:color w:val="000000"/>
        </w:rPr>
      </w:pPr>
      <w:r>
        <w:rPr>
          <w:rFonts w:eastAsia="黑体"/>
          <w:bCs/>
          <w:color w:val="000000"/>
        </w:rPr>
        <w:t>第六章</w:t>
      </w:r>
      <w:r>
        <w:rPr>
          <w:rFonts w:eastAsia="黑体" w:hint="eastAsia"/>
          <w:bCs/>
          <w:color w:val="000000"/>
        </w:rPr>
        <w:t xml:space="preserve">　</w:t>
      </w:r>
      <w:r>
        <w:rPr>
          <w:rFonts w:eastAsia="黑体"/>
          <w:bCs/>
          <w:color w:val="000000"/>
        </w:rPr>
        <w:t>国有土地使用权市场管理</w:t>
      </w:r>
    </w:p>
    <w:p w14:paraId="6E5B4D53" w14:textId="77777777" w:rsidR="00162231" w:rsidRDefault="00000000" w:rsidP="0070799F">
      <w:pPr>
        <w:overflowPunct w:val="0"/>
        <w:spacing w:line="590" w:lineRule="exact"/>
        <w:ind w:firstLineChars="200" w:firstLine="634"/>
        <w:jc w:val="center"/>
        <w:rPr>
          <w:b/>
          <w:color w:val="000000"/>
        </w:rPr>
      </w:pPr>
      <w:r>
        <w:rPr>
          <w:b/>
          <w:color w:val="000000"/>
        </w:rPr>
        <w:t>Chapter 6 Management of State-owned Land Use Rights Market</w:t>
      </w:r>
    </w:p>
    <w:p w14:paraId="3FB24A90" w14:textId="77777777" w:rsidR="00162231" w:rsidRDefault="00000000" w:rsidP="0070799F">
      <w:pPr>
        <w:overflowPunct w:val="0"/>
        <w:spacing w:line="590" w:lineRule="exact"/>
        <w:jc w:val="center"/>
        <w:rPr>
          <w:rFonts w:ascii="宋体" w:hAnsi="宋体" w:cs="宋体" w:hint="eastAsia"/>
          <w:color w:val="000000"/>
        </w:rPr>
      </w:pPr>
      <w:r>
        <w:rPr>
          <w:rFonts w:ascii="宋体" w:hAnsi="宋体" w:cs="宋体" w:hint="eastAsia"/>
          <w:color w:val="000000"/>
        </w:rPr>
        <w:t>第一节　国有土地供应</w:t>
      </w:r>
    </w:p>
    <w:p w14:paraId="466D022C" w14:textId="77777777" w:rsidR="00162231" w:rsidRDefault="00000000" w:rsidP="0070799F">
      <w:pPr>
        <w:pStyle w:val="2"/>
        <w:spacing w:after="0" w:line="590" w:lineRule="exact"/>
        <w:ind w:leftChars="0" w:left="0" w:firstLineChars="0" w:firstLine="0"/>
        <w:jc w:val="center"/>
        <w:rPr>
          <w:sz w:val="32"/>
        </w:rPr>
      </w:pPr>
      <w:r>
        <w:rPr>
          <w:rFonts w:hint="eastAsia"/>
          <w:sz w:val="32"/>
        </w:rPr>
        <w:t>S</w:t>
      </w:r>
      <w:r>
        <w:rPr>
          <w:sz w:val="32"/>
        </w:rPr>
        <w:t>ection 1 State-owned Land Supply</w:t>
      </w:r>
    </w:p>
    <w:p w14:paraId="69B25A6D"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第二十六条</w:t>
      </w:r>
      <w:r>
        <w:rPr>
          <w:rFonts w:hint="eastAsia"/>
          <w:color w:val="000000"/>
        </w:rPr>
        <w:t xml:space="preserve">　</w:t>
      </w:r>
      <w:r>
        <w:rPr>
          <w:rFonts w:eastAsia="仿宋_GB2312"/>
          <w:color w:val="000000"/>
        </w:rPr>
        <w:t>国有建设用地使用权出让、划拨、租赁，应当以宗地为单位，坚持以项目带土地的原则，且符合下列条件：</w:t>
      </w:r>
    </w:p>
    <w:p w14:paraId="7A440A0B"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（一）符合省和市、县、自治县国土空间规划以及土地利用年度计划；</w:t>
      </w:r>
    </w:p>
    <w:p w14:paraId="1F425144"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（二）土地权属清晰；</w:t>
      </w:r>
    </w:p>
    <w:p w14:paraId="4E346E8D"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（三）没有法律纠纷；</w:t>
      </w:r>
    </w:p>
    <w:p w14:paraId="4C81F0B0"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（四）土地征收补偿安置落实到位；</w:t>
      </w:r>
    </w:p>
    <w:p w14:paraId="2FFB6522"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（五）出让、划拨的国有土地地块位置、使用性质、容积率、绿地率、建筑密度等规划条件明确；</w:t>
      </w:r>
    </w:p>
    <w:p w14:paraId="5A6390FB"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（六）符合相应的土壤环境质量要求；</w:t>
      </w:r>
    </w:p>
    <w:p w14:paraId="38BDDFE6"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（七）具备动工开发所必须的其他基本条件。</w:t>
      </w:r>
    </w:p>
    <w:p w14:paraId="20028310"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国有建设用地使用权出让和租赁的最高年限依照国家有关规定执行。</w:t>
      </w:r>
    </w:p>
    <w:p w14:paraId="31334C96" w14:textId="77777777" w:rsidR="00162231" w:rsidRDefault="00000000" w:rsidP="0070799F">
      <w:pPr>
        <w:overflowPunct w:val="0"/>
        <w:spacing w:line="590" w:lineRule="exact"/>
        <w:ind w:firstLineChars="200" w:firstLine="634"/>
        <w:rPr>
          <w:rFonts w:eastAsia="黑体"/>
          <w:color w:val="000000"/>
        </w:rPr>
      </w:pPr>
      <w:r>
        <w:rPr>
          <w:rFonts w:eastAsia="黑体"/>
          <w:b/>
          <w:color w:val="000000"/>
        </w:rPr>
        <w:t>Section 26</w:t>
      </w:r>
      <w:r>
        <w:rPr>
          <w:rFonts w:eastAsia="黑体"/>
          <w:color w:val="000000"/>
        </w:rPr>
        <w:t xml:space="preserve"> The granting, allocation, and leasing of state-owned </w:t>
      </w:r>
      <w:r>
        <w:rPr>
          <w:rFonts w:eastAsia="黑体"/>
          <w:color w:val="000000"/>
        </w:rPr>
        <w:lastRenderedPageBreak/>
        <w:t>construction land use rights shall be conducted on a parcel-by-parcel basis, adhering to the principle of “project-based land use,” and shall meet the following conditions:</w:t>
      </w:r>
    </w:p>
    <w:p w14:paraId="47F34007" w14:textId="0D4A8446" w:rsidR="00162231" w:rsidRDefault="00000000" w:rsidP="0070799F">
      <w:pPr>
        <w:overflowPunct w:val="0"/>
        <w:spacing w:line="590" w:lineRule="exact"/>
        <w:ind w:firstLineChars="200" w:firstLine="632"/>
        <w:rPr>
          <w:rFonts w:eastAsia="黑体"/>
          <w:color w:val="000000"/>
        </w:rPr>
      </w:pPr>
      <w:r>
        <w:rPr>
          <w:rFonts w:eastAsia="黑体"/>
          <w:color w:val="000000"/>
        </w:rPr>
        <w:t xml:space="preserve">(1) Compliance with the </w:t>
      </w:r>
      <w:r>
        <w:rPr>
          <w:rFonts w:eastAsia="黑体" w:hint="eastAsia"/>
          <w:color w:val="000000"/>
        </w:rPr>
        <w:t>P</w:t>
      </w:r>
      <w:r>
        <w:rPr>
          <w:rFonts w:eastAsia="黑体"/>
          <w:color w:val="000000"/>
        </w:rPr>
        <w:t xml:space="preserve">rovincial, </w:t>
      </w:r>
      <w:r w:rsidR="0070799F">
        <w:rPr>
          <w:rFonts w:eastAsia="黑体"/>
          <w:color w:val="000000"/>
        </w:rPr>
        <w:t>City</w:t>
      </w:r>
      <w:r>
        <w:rPr>
          <w:rFonts w:eastAsia="黑体"/>
          <w:color w:val="000000"/>
        </w:rPr>
        <w:t xml:space="preserve">, </w:t>
      </w:r>
      <w:r>
        <w:rPr>
          <w:rFonts w:eastAsia="黑体" w:hint="eastAsia"/>
          <w:color w:val="000000"/>
        </w:rPr>
        <w:t>C</w:t>
      </w:r>
      <w:r>
        <w:rPr>
          <w:rFonts w:eastAsia="黑体"/>
          <w:color w:val="000000"/>
        </w:rPr>
        <w:t xml:space="preserve">ounty, </w:t>
      </w:r>
      <w:r>
        <w:rPr>
          <w:rFonts w:eastAsia="黑体" w:hint="eastAsia"/>
          <w:color w:val="000000"/>
        </w:rPr>
        <w:t>A</w:t>
      </w:r>
      <w:r>
        <w:rPr>
          <w:rFonts w:eastAsia="黑体"/>
          <w:color w:val="000000"/>
        </w:rPr>
        <w:t xml:space="preserve">utonomous </w:t>
      </w:r>
      <w:r>
        <w:rPr>
          <w:rFonts w:eastAsia="黑体" w:hint="eastAsia"/>
          <w:color w:val="000000"/>
        </w:rPr>
        <w:t>C</w:t>
      </w:r>
      <w:r>
        <w:rPr>
          <w:rFonts w:eastAsia="黑体"/>
          <w:color w:val="000000"/>
        </w:rPr>
        <w:t>ounty territorial spatial planning and annual land use plans;</w:t>
      </w:r>
    </w:p>
    <w:p w14:paraId="69AA2B88"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(2) Clear land ownership;</w:t>
      </w:r>
    </w:p>
    <w:p w14:paraId="779B97DA"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(3) No legal disputes;</w:t>
      </w:r>
    </w:p>
    <w:p w14:paraId="022845DC"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(4) Proper implementation of land requisition compensation and resettlement;</w:t>
      </w:r>
    </w:p>
    <w:p w14:paraId="57EA8A00"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(5) Clear planning conditions for the location, land use nature, plot ratio, green space ratio, building density and others of the state-owned land parcels to be granted or allocated;</w:t>
      </w:r>
    </w:p>
    <w:p w14:paraId="0C110822"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(6) Compliance with the corresponding soil environmental quality requirements;</w:t>
      </w:r>
      <w:r>
        <w:rPr>
          <w:rFonts w:eastAsia="黑体" w:hint="eastAsia"/>
          <w:color w:val="000000"/>
        </w:rPr>
        <w:t xml:space="preserve"> and</w:t>
      </w:r>
    </w:p>
    <w:p w14:paraId="7EE23C95"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(7) Possession of other essential basic conditions necessary for commencement of development.</w:t>
      </w:r>
    </w:p>
    <w:p w14:paraId="65B3E376"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The maximum term for the granting and leasing of state-owned construction land use rights shall be implemented in accordance with applicable national</w:t>
      </w:r>
      <w:r>
        <w:rPr>
          <w:rFonts w:eastAsia="黑体" w:hint="eastAsia"/>
          <w:color w:val="000000"/>
        </w:rPr>
        <w:t xml:space="preserve"> regulations</w:t>
      </w:r>
      <w:r>
        <w:rPr>
          <w:rFonts w:eastAsia="黑体"/>
          <w:color w:val="000000"/>
        </w:rPr>
        <w:t>.</w:t>
      </w:r>
    </w:p>
    <w:p w14:paraId="1D90924A"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第二十七条</w:t>
      </w:r>
      <w:r>
        <w:rPr>
          <w:rFonts w:hint="eastAsia"/>
          <w:color w:val="000000"/>
        </w:rPr>
        <w:t xml:space="preserve">　</w:t>
      </w:r>
      <w:r>
        <w:rPr>
          <w:rFonts w:eastAsia="仿宋_GB2312"/>
          <w:color w:val="000000"/>
        </w:rPr>
        <w:t>国有土地使用权出让、划拨、租赁用于非农业建设的，由市、县、自治县人民政府批准。</w:t>
      </w:r>
    </w:p>
    <w:p w14:paraId="4E48D209"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lastRenderedPageBreak/>
        <w:t>国有土地使用权出让用于种植业、林业、畜牧业、渔业生产的，由市、县、自治县人民政府批准。但依法应当由国务院批准的除外。</w:t>
      </w:r>
    </w:p>
    <w:p w14:paraId="5AAE831A"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建设项目施工和地质勘查需要临时使用国有土地或者农民集体所有土地的，由市、县、自治县人民政府自然资源和规划主管部门批准。</w:t>
      </w:r>
    </w:p>
    <w:p w14:paraId="36181AD9"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国有土地不得承包用于非农业建设。国有土地使用权承包用于种植业、林业、畜牧业、渔业生产的，由市、县、自治县人民政府批准。国家所有依法由农民集体使用的农用地承包，依照农村土地承包有关法律、法规执行。</w:t>
      </w:r>
    </w:p>
    <w:p w14:paraId="3D5CEFD1" w14:textId="77777777" w:rsidR="00162231" w:rsidRDefault="00000000" w:rsidP="0070799F">
      <w:pPr>
        <w:overflowPunct w:val="0"/>
        <w:spacing w:line="590" w:lineRule="exact"/>
        <w:ind w:firstLineChars="200" w:firstLine="634"/>
        <w:rPr>
          <w:rFonts w:eastAsia="黑体"/>
          <w:color w:val="000000"/>
        </w:rPr>
      </w:pPr>
      <w:r>
        <w:rPr>
          <w:rFonts w:eastAsia="黑体"/>
          <w:b/>
          <w:bCs/>
          <w:color w:val="000000"/>
        </w:rPr>
        <w:t>Section 27</w:t>
      </w:r>
      <w:r>
        <w:rPr>
          <w:rFonts w:eastAsia="黑体" w:hint="eastAsia"/>
          <w:color w:val="000000"/>
        </w:rPr>
        <w:t xml:space="preserve"> </w:t>
      </w:r>
      <w:r>
        <w:rPr>
          <w:rFonts w:eastAsia="黑体"/>
          <w:color w:val="000000"/>
        </w:rPr>
        <w:t xml:space="preserve">The granting, allocation, and leasing of state-owned construction land use rights for non-agricultural construction shall be subject to the approval of </w:t>
      </w:r>
      <w:r>
        <w:rPr>
          <w:rFonts w:eastAsia="黑体" w:hint="eastAsia"/>
          <w:color w:val="000000"/>
        </w:rPr>
        <w:t>P</w:t>
      </w:r>
      <w:r>
        <w:rPr>
          <w:rFonts w:eastAsia="黑体"/>
          <w:color w:val="000000"/>
        </w:rPr>
        <w:t>eople’s</w:t>
      </w:r>
      <w:r>
        <w:rPr>
          <w:rFonts w:eastAsia="黑体" w:hint="eastAsia"/>
          <w:color w:val="000000"/>
        </w:rPr>
        <w:t xml:space="preserve"> G</w:t>
      </w:r>
      <w:r>
        <w:rPr>
          <w:rFonts w:eastAsia="黑体"/>
          <w:color w:val="000000"/>
        </w:rPr>
        <w:t>overnments</w:t>
      </w:r>
      <w:r>
        <w:rPr>
          <w:rFonts w:eastAsia="黑体" w:hint="eastAsia"/>
          <w:color w:val="000000"/>
        </w:rPr>
        <w:t xml:space="preserve"> of Cities</w:t>
      </w:r>
      <w:r>
        <w:rPr>
          <w:rFonts w:eastAsia="黑体"/>
          <w:color w:val="000000"/>
        </w:rPr>
        <w:t xml:space="preserve">, </w:t>
      </w:r>
      <w:r>
        <w:rPr>
          <w:rFonts w:eastAsia="黑体" w:hint="eastAsia"/>
          <w:color w:val="000000"/>
        </w:rPr>
        <w:t>C</w:t>
      </w:r>
      <w:r>
        <w:rPr>
          <w:rFonts w:eastAsia="黑体"/>
          <w:color w:val="000000"/>
        </w:rPr>
        <w:t>ount</w:t>
      </w:r>
      <w:r>
        <w:rPr>
          <w:rFonts w:eastAsia="黑体" w:hint="eastAsia"/>
          <w:color w:val="000000"/>
        </w:rPr>
        <w:t>ies</w:t>
      </w:r>
      <w:r>
        <w:rPr>
          <w:rFonts w:eastAsia="黑体"/>
          <w:color w:val="000000"/>
        </w:rPr>
        <w:t xml:space="preserve">, </w:t>
      </w:r>
      <w:r>
        <w:rPr>
          <w:rFonts w:eastAsia="黑体" w:hint="eastAsia"/>
          <w:color w:val="000000"/>
        </w:rPr>
        <w:t>or A</w:t>
      </w:r>
      <w:r>
        <w:rPr>
          <w:rFonts w:eastAsia="黑体"/>
          <w:color w:val="000000"/>
        </w:rPr>
        <w:t xml:space="preserve">utonomous </w:t>
      </w:r>
      <w:r>
        <w:rPr>
          <w:rFonts w:eastAsia="黑体" w:hint="eastAsia"/>
          <w:color w:val="000000"/>
        </w:rPr>
        <w:t>C</w:t>
      </w:r>
      <w:r>
        <w:rPr>
          <w:rFonts w:eastAsia="黑体"/>
          <w:color w:val="000000"/>
        </w:rPr>
        <w:t>ount</w:t>
      </w:r>
      <w:r>
        <w:rPr>
          <w:rFonts w:eastAsia="黑体" w:hint="eastAsia"/>
          <w:color w:val="000000"/>
        </w:rPr>
        <w:t>ies</w:t>
      </w:r>
      <w:r>
        <w:rPr>
          <w:rFonts w:eastAsia="黑体"/>
          <w:color w:val="000000"/>
        </w:rPr>
        <w:t>.</w:t>
      </w:r>
    </w:p>
    <w:p w14:paraId="08DE6359"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 xml:space="preserve">The </w:t>
      </w:r>
      <w:r>
        <w:rPr>
          <w:rFonts w:eastAsia="黑体" w:hint="eastAsia"/>
          <w:color w:val="000000"/>
        </w:rPr>
        <w:t>granting</w:t>
      </w:r>
      <w:r>
        <w:rPr>
          <w:rFonts w:eastAsia="黑体"/>
          <w:color w:val="000000"/>
        </w:rPr>
        <w:t xml:space="preserve"> of state-owned land use rights for agricultural activities such as crop cultivation, forestry, animal husbandry, or fishery production shall be subject to the approval of </w:t>
      </w:r>
      <w:r>
        <w:rPr>
          <w:rFonts w:eastAsia="黑体" w:hint="eastAsia"/>
          <w:color w:val="000000"/>
        </w:rPr>
        <w:t>P</w:t>
      </w:r>
      <w:r>
        <w:rPr>
          <w:rFonts w:eastAsia="黑体"/>
          <w:color w:val="000000"/>
        </w:rPr>
        <w:t>eople’s</w:t>
      </w:r>
      <w:r>
        <w:rPr>
          <w:rFonts w:eastAsia="黑体" w:hint="eastAsia"/>
          <w:color w:val="000000"/>
        </w:rPr>
        <w:t xml:space="preserve"> G</w:t>
      </w:r>
      <w:r>
        <w:rPr>
          <w:rFonts w:eastAsia="黑体"/>
          <w:color w:val="000000"/>
        </w:rPr>
        <w:t>overnments</w:t>
      </w:r>
      <w:r>
        <w:rPr>
          <w:rFonts w:eastAsia="黑体" w:hint="eastAsia"/>
          <w:color w:val="000000"/>
        </w:rPr>
        <w:t xml:space="preserve"> of Cities</w:t>
      </w:r>
      <w:r>
        <w:rPr>
          <w:rFonts w:eastAsia="黑体"/>
          <w:color w:val="000000"/>
        </w:rPr>
        <w:t xml:space="preserve">, </w:t>
      </w:r>
      <w:r>
        <w:rPr>
          <w:rFonts w:eastAsia="黑体" w:hint="eastAsia"/>
          <w:color w:val="000000"/>
        </w:rPr>
        <w:t>C</w:t>
      </w:r>
      <w:r>
        <w:rPr>
          <w:rFonts w:eastAsia="黑体"/>
          <w:color w:val="000000"/>
        </w:rPr>
        <w:t>ount</w:t>
      </w:r>
      <w:r>
        <w:rPr>
          <w:rFonts w:eastAsia="黑体" w:hint="eastAsia"/>
          <w:color w:val="000000"/>
        </w:rPr>
        <w:t>ies,</w:t>
      </w:r>
      <w:r>
        <w:rPr>
          <w:rFonts w:eastAsia="黑体"/>
          <w:color w:val="000000"/>
        </w:rPr>
        <w:t xml:space="preserve"> or </w:t>
      </w:r>
      <w:r>
        <w:rPr>
          <w:rFonts w:eastAsia="黑体" w:hint="eastAsia"/>
          <w:color w:val="000000"/>
        </w:rPr>
        <w:t>A</w:t>
      </w:r>
      <w:r>
        <w:rPr>
          <w:rFonts w:eastAsia="黑体"/>
          <w:color w:val="000000"/>
        </w:rPr>
        <w:t xml:space="preserve">utonomous </w:t>
      </w:r>
      <w:r>
        <w:rPr>
          <w:rFonts w:eastAsia="黑体" w:hint="eastAsia"/>
          <w:color w:val="000000"/>
        </w:rPr>
        <w:t>C</w:t>
      </w:r>
      <w:r>
        <w:rPr>
          <w:rFonts w:eastAsia="黑体"/>
          <w:color w:val="000000"/>
        </w:rPr>
        <w:t>ount</w:t>
      </w:r>
      <w:r>
        <w:rPr>
          <w:rFonts w:eastAsia="黑体" w:hint="eastAsia"/>
          <w:color w:val="000000"/>
        </w:rPr>
        <w:t>ies</w:t>
      </w:r>
      <w:r>
        <w:rPr>
          <w:rFonts w:eastAsia="黑体"/>
          <w:color w:val="000000"/>
        </w:rPr>
        <w:t>, unless otherwise required by law to be approved by the State Council.</w:t>
      </w:r>
    </w:p>
    <w:p w14:paraId="50969AB9"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Where a construction project or geological exploration requires temporary use of state-owned land or collectively</w:t>
      </w:r>
      <w:r>
        <w:rPr>
          <w:rFonts w:eastAsia="黑体" w:hint="eastAsia"/>
          <w:color w:val="000000"/>
        </w:rPr>
        <w:t>-</w:t>
      </w:r>
      <w:r>
        <w:rPr>
          <w:rFonts w:eastAsia="黑体"/>
          <w:color w:val="000000"/>
        </w:rPr>
        <w:t xml:space="preserve">owned land of </w:t>
      </w:r>
      <w:r>
        <w:rPr>
          <w:rFonts w:eastAsia="黑体"/>
          <w:color w:val="000000"/>
        </w:rPr>
        <w:lastRenderedPageBreak/>
        <w:t xml:space="preserve">farmers, approval shall be obtained from the natural resources and planning departments of the </w:t>
      </w:r>
      <w:r>
        <w:rPr>
          <w:rFonts w:eastAsia="黑体" w:hint="eastAsia"/>
          <w:color w:val="000000"/>
        </w:rPr>
        <w:t>P</w:t>
      </w:r>
      <w:r>
        <w:rPr>
          <w:rFonts w:eastAsia="黑体"/>
          <w:color w:val="000000"/>
        </w:rPr>
        <w:t>eople’s</w:t>
      </w:r>
      <w:r>
        <w:rPr>
          <w:rFonts w:eastAsia="黑体" w:hint="eastAsia"/>
          <w:color w:val="000000"/>
        </w:rPr>
        <w:t xml:space="preserve"> G</w:t>
      </w:r>
      <w:r>
        <w:rPr>
          <w:rFonts w:eastAsia="黑体"/>
          <w:color w:val="000000"/>
        </w:rPr>
        <w:t>overnments</w:t>
      </w:r>
      <w:r>
        <w:rPr>
          <w:rFonts w:eastAsia="黑体" w:hint="eastAsia"/>
          <w:color w:val="000000"/>
        </w:rPr>
        <w:t xml:space="preserve"> of Cities</w:t>
      </w:r>
      <w:r>
        <w:rPr>
          <w:rFonts w:eastAsia="黑体"/>
          <w:color w:val="000000"/>
        </w:rPr>
        <w:t xml:space="preserve">, </w:t>
      </w:r>
      <w:r>
        <w:rPr>
          <w:rFonts w:eastAsia="黑体" w:hint="eastAsia"/>
          <w:color w:val="000000"/>
        </w:rPr>
        <w:t>C</w:t>
      </w:r>
      <w:r>
        <w:rPr>
          <w:rFonts w:eastAsia="黑体"/>
          <w:color w:val="000000"/>
        </w:rPr>
        <w:t>ount</w:t>
      </w:r>
      <w:r>
        <w:rPr>
          <w:rFonts w:eastAsia="黑体" w:hint="eastAsia"/>
          <w:color w:val="000000"/>
        </w:rPr>
        <w:t>ies</w:t>
      </w:r>
      <w:r>
        <w:rPr>
          <w:rFonts w:eastAsia="黑体"/>
          <w:color w:val="000000"/>
        </w:rPr>
        <w:t xml:space="preserve">, </w:t>
      </w:r>
      <w:r>
        <w:rPr>
          <w:rFonts w:eastAsia="黑体" w:hint="eastAsia"/>
          <w:color w:val="000000"/>
        </w:rPr>
        <w:t>or</w:t>
      </w:r>
      <w:r>
        <w:rPr>
          <w:rFonts w:eastAsia="黑体"/>
          <w:color w:val="000000"/>
        </w:rPr>
        <w:t xml:space="preserve"> </w:t>
      </w:r>
      <w:r>
        <w:rPr>
          <w:rFonts w:eastAsia="黑体" w:hint="eastAsia"/>
          <w:color w:val="000000"/>
        </w:rPr>
        <w:t>A</w:t>
      </w:r>
      <w:r>
        <w:rPr>
          <w:rFonts w:eastAsia="黑体"/>
          <w:color w:val="000000"/>
        </w:rPr>
        <w:t xml:space="preserve">utonomous </w:t>
      </w:r>
      <w:r>
        <w:rPr>
          <w:rFonts w:eastAsia="黑体" w:hint="eastAsia"/>
          <w:color w:val="000000"/>
        </w:rPr>
        <w:t>C</w:t>
      </w:r>
      <w:r>
        <w:rPr>
          <w:rFonts w:eastAsia="黑体"/>
          <w:color w:val="000000"/>
        </w:rPr>
        <w:t>ount</w:t>
      </w:r>
      <w:r>
        <w:rPr>
          <w:rFonts w:eastAsia="黑体" w:hint="eastAsia"/>
          <w:color w:val="000000"/>
        </w:rPr>
        <w:t>ies</w:t>
      </w:r>
      <w:r>
        <w:rPr>
          <w:rFonts w:eastAsia="黑体"/>
          <w:color w:val="000000"/>
        </w:rPr>
        <w:t>.</w:t>
      </w:r>
    </w:p>
    <w:p w14:paraId="6D3B36E7" w14:textId="77777777" w:rsidR="00162231" w:rsidRDefault="00000000" w:rsidP="0070799F">
      <w:pPr>
        <w:overflowPunct w:val="0"/>
        <w:spacing w:line="590" w:lineRule="exact"/>
        <w:ind w:firstLineChars="200" w:firstLine="632"/>
      </w:pPr>
      <w:r>
        <w:rPr>
          <w:rFonts w:eastAsia="黑体"/>
          <w:color w:val="000000"/>
        </w:rPr>
        <w:t xml:space="preserve">State-owned land may not be contracted for non-agricultural construction. Contracting of state-owned land use rights for agricultural activities such as crop cultivation, forestry, animal husbandry, or fishery production shall be subject to the approval of </w:t>
      </w:r>
      <w:r>
        <w:rPr>
          <w:rFonts w:eastAsia="黑体" w:hint="eastAsia"/>
          <w:color w:val="000000"/>
        </w:rPr>
        <w:t>P</w:t>
      </w:r>
      <w:r>
        <w:rPr>
          <w:rFonts w:eastAsia="黑体"/>
          <w:color w:val="000000"/>
        </w:rPr>
        <w:t xml:space="preserve">eople’s </w:t>
      </w:r>
      <w:r>
        <w:rPr>
          <w:rFonts w:eastAsia="黑体" w:hint="eastAsia"/>
          <w:color w:val="000000"/>
        </w:rPr>
        <w:t>G</w:t>
      </w:r>
      <w:r>
        <w:rPr>
          <w:rFonts w:eastAsia="黑体"/>
          <w:color w:val="000000"/>
        </w:rPr>
        <w:t xml:space="preserve">overnments </w:t>
      </w:r>
      <w:r>
        <w:rPr>
          <w:rFonts w:eastAsia="黑体" w:hint="eastAsia"/>
          <w:color w:val="000000"/>
        </w:rPr>
        <w:t>of cities</w:t>
      </w:r>
      <w:r>
        <w:rPr>
          <w:rFonts w:eastAsia="黑体"/>
          <w:color w:val="000000"/>
        </w:rPr>
        <w:t>, count</w:t>
      </w:r>
      <w:r>
        <w:rPr>
          <w:rFonts w:eastAsia="黑体" w:hint="eastAsia"/>
          <w:color w:val="000000"/>
        </w:rPr>
        <w:t>ies</w:t>
      </w:r>
      <w:r>
        <w:rPr>
          <w:rFonts w:eastAsia="黑体"/>
          <w:color w:val="000000"/>
        </w:rPr>
        <w:t xml:space="preserve">, or </w:t>
      </w:r>
      <w:r>
        <w:rPr>
          <w:rFonts w:eastAsia="黑体" w:hint="eastAsia"/>
          <w:color w:val="000000"/>
        </w:rPr>
        <w:t>A</w:t>
      </w:r>
      <w:r>
        <w:rPr>
          <w:rFonts w:eastAsia="黑体"/>
          <w:color w:val="000000"/>
        </w:rPr>
        <w:t xml:space="preserve">utonomous </w:t>
      </w:r>
      <w:r>
        <w:rPr>
          <w:rFonts w:eastAsia="黑体" w:hint="eastAsia"/>
          <w:color w:val="000000"/>
        </w:rPr>
        <w:t>C</w:t>
      </w:r>
      <w:r>
        <w:rPr>
          <w:rFonts w:eastAsia="黑体"/>
          <w:color w:val="000000"/>
        </w:rPr>
        <w:t>ount</w:t>
      </w:r>
      <w:r>
        <w:rPr>
          <w:rFonts w:eastAsia="黑体" w:hint="eastAsia"/>
          <w:color w:val="000000"/>
        </w:rPr>
        <w:t>ies</w:t>
      </w:r>
      <w:r>
        <w:rPr>
          <w:rFonts w:eastAsia="黑体"/>
          <w:color w:val="000000"/>
        </w:rPr>
        <w:t>. Contracting of state-owned agricultural land that is lawfully used by farmer collectives shall be governed by the relevant laws and regulations on rural land contracting.</w:t>
      </w:r>
    </w:p>
    <w:p w14:paraId="35178B1D"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第二十八条</w:t>
      </w:r>
      <w:r>
        <w:rPr>
          <w:rFonts w:hint="eastAsia"/>
          <w:color w:val="000000"/>
        </w:rPr>
        <w:t xml:space="preserve">　</w:t>
      </w:r>
      <w:r>
        <w:rPr>
          <w:rFonts w:eastAsia="仿宋_GB2312"/>
          <w:color w:val="000000"/>
        </w:rPr>
        <w:t>省人民政府自然资源和规划主管部门应当会同有关主管部门按照节约集约用地的原则，在满足功能和安全要求的前提下，区别产业和项目功能，确定和调整各类项目建设用地标准，报省人民政府批准后公布执行。</w:t>
      </w:r>
    </w:p>
    <w:p w14:paraId="63409D71"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市、县、自治县人民政府应当根据各类项目建设用地标准进行用地审批。</w:t>
      </w:r>
    </w:p>
    <w:p w14:paraId="3DC9239A" w14:textId="77777777" w:rsidR="00162231" w:rsidRDefault="00000000" w:rsidP="0070799F">
      <w:pPr>
        <w:pStyle w:val="2"/>
        <w:spacing w:after="0" w:line="590" w:lineRule="exact"/>
        <w:ind w:leftChars="0" w:left="0" w:firstLineChars="0"/>
        <w:rPr>
          <w:rFonts w:eastAsia="黑体"/>
          <w:color w:val="000000"/>
          <w:sz w:val="32"/>
          <w:szCs w:val="32"/>
        </w:rPr>
      </w:pPr>
      <w:r>
        <w:rPr>
          <w:rFonts w:eastAsia="黑体"/>
          <w:b/>
          <w:bCs/>
          <w:color w:val="000000"/>
          <w:sz w:val="32"/>
          <w:szCs w:val="32"/>
        </w:rPr>
        <w:t>Section 28</w:t>
      </w:r>
      <w:r>
        <w:rPr>
          <w:rFonts w:eastAsia="黑体" w:hint="eastAsia"/>
          <w:color w:val="000000"/>
          <w:sz w:val="32"/>
          <w:szCs w:val="32"/>
        </w:rPr>
        <w:t xml:space="preserve"> </w:t>
      </w:r>
      <w:r>
        <w:rPr>
          <w:rFonts w:eastAsia="黑体"/>
          <w:color w:val="000000"/>
          <w:sz w:val="32"/>
          <w:szCs w:val="32"/>
        </w:rPr>
        <w:t xml:space="preserve">The </w:t>
      </w:r>
      <w:r>
        <w:rPr>
          <w:rFonts w:eastAsia="黑体" w:hint="eastAsia"/>
          <w:color w:val="000000"/>
          <w:sz w:val="32"/>
          <w:szCs w:val="32"/>
        </w:rPr>
        <w:t>P</w:t>
      </w:r>
      <w:r>
        <w:rPr>
          <w:rFonts w:eastAsia="黑体"/>
          <w:color w:val="000000"/>
          <w:sz w:val="32"/>
          <w:szCs w:val="32"/>
        </w:rPr>
        <w:t xml:space="preserve">rovincial </w:t>
      </w:r>
      <w:r>
        <w:rPr>
          <w:rFonts w:eastAsia="黑体" w:hint="eastAsia"/>
          <w:color w:val="000000"/>
          <w:sz w:val="32"/>
          <w:szCs w:val="32"/>
        </w:rPr>
        <w:t>People</w:t>
      </w:r>
      <w:r>
        <w:rPr>
          <w:rFonts w:eastAsia="黑体"/>
          <w:color w:val="000000"/>
          <w:sz w:val="32"/>
          <w:szCs w:val="32"/>
        </w:rPr>
        <w:t>’</w:t>
      </w:r>
      <w:r>
        <w:rPr>
          <w:rFonts w:eastAsia="黑体" w:hint="eastAsia"/>
          <w:color w:val="000000"/>
          <w:sz w:val="32"/>
          <w:szCs w:val="32"/>
        </w:rPr>
        <w:t>s Government department</w:t>
      </w:r>
      <w:r>
        <w:rPr>
          <w:rFonts w:eastAsia="黑体"/>
          <w:color w:val="000000"/>
          <w:sz w:val="32"/>
          <w:szCs w:val="32"/>
        </w:rPr>
        <w:t xml:space="preserve"> in charge of natural resources and planning shall, together with relevant competent </w:t>
      </w:r>
      <w:r>
        <w:rPr>
          <w:rFonts w:eastAsia="黑体" w:hint="eastAsia"/>
          <w:color w:val="000000"/>
          <w:sz w:val="32"/>
          <w:szCs w:val="32"/>
        </w:rPr>
        <w:t>departments</w:t>
      </w:r>
      <w:r>
        <w:rPr>
          <w:rFonts w:eastAsia="黑体"/>
          <w:color w:val="000000"/>
          <w:sz w:val="32"/>
          <w:szCs w:val="32"/>
        </w:rPr>
        <w:t xml:space="preserve">, determine and adjust the land use standards for various types of construction projects in accordance with the </w:t>
      </w:r>
      <w:r>
        <w:rPr>
          <w:rFonts w:eastAsia="黑体"/>
          <w:color w:val="000000"/>
          <w:sz w:val="32"/>
          <w:szCs w:val="32"/>
        </w:rPr>
        <w:lastRenderedPageBreak/>
        <w:t>principle of economical and intensive land use, differentiating between industries and project functions while ensuring functional and safety requirements are met. The standards shall be submitted to the provincial people’s government for approval and, upon approval, be published and implemented.</w:t>
      </w:r>
    </w:p>
    <w:p w14:paraId="66A40C4F" w14:textId="77777777" w:rsidR="00162231" w:rsidRDefault="00000000" w:rsidP="0070799F">
      <w:pPr>
        <w:pStyle w:val="2"/>
        <w:spacing w:after="0" w:line="590" w:lineRule="exact"/>
        <w:ind w:leftChars="0" w:left="0" w:firstLineChars="0"/>
      </w:pPr>
      <w:r>
        <w:rPr>
          <w:rFonts w:eastAsia="黑体"/>
          <w:color w:val="000000"/>
          <w:sz w:val="32"/>
          <w:szCs w:val="32"/>
        </w:rPr>
        <w:t xml:space="preserve">The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 xml:space="preserve">overnments </w:t>
      </w:r>
      <w:r>
        <w:rPr>
          <w:rFonts w:eastAsia="黑体" w:hint="eastAsia"/>
          <w:color w:val="000000"/>
          <w:sz w:val="32"/>
          <w:szCs w:val="32"/>
        </w:rPr>
        <w:t>of cities</w:t>
      </w:r>
      <w:r>
        <w:rPr>
          <w:rFonts w:eastAsia="黑体"/>
          <w:color w:val="000000"/>
          <w:sz w:val="32"/>
          <w:szCs w:val="32"/>
        </w:rPr>
        <w:t>, count</w:t>
      </w:r>
      <w:r>
        <w:rPr>
          <w:rFonts w:eastAsia="黑体" w:hint="eastAsia"/>
          <w:color w:val="000000"/>
          <w:sz w:val="32"/>
          <w:szCs w:val="32"/>
        </w:rPr>
        <w:t>ies</w:t>
      </w:r>
      <w:r>
        <w:rPr>
          <w:rFonts w:eastAsia="黑体"/>
          <w:color w:val="000000"/>
          <w:sz w:val="32"/>
          <w:szCs w:val="32"/>
        </w:rPr>
        <w:t xml:space="preserve">, and </w:t>
      </w:r>
      <w:r>
        <w:rPr>
          <w:rFonts w:eastAsia="黑体" w:hint="eastAsia"/>
          <w:color w:val="000000"/>
          <w:sz w:val="32"/>
          <w:szCs w:val="32"/>
        </w:rPr>
        <w:t>A</w:t>
      </w:r>
      <w:r>
        <w:rPr>
          <w:rFonts w:eastAsia="黑体"/>
          <w:color w:val="000000"/>
          <w:sz w:val="32"/>
          <w:szCs w:val="32"/>
        </w:rPr>
        <w:t xml:space="preserve">utonomous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 xml:space="preserve">ies </w:t>
      </w:r>
      <w:r>
        <w:rPr>
          <w:rFonts w:eastAsia="黑体"/>
          <w:color w:val="000000"/>
          <w:sz w:val="32"/>
          <w:szCs w:val="32"/>
        </w:rPr>
        <w:t xml:space="preserve">shall </w:t>
      </w:r>
      <w:r>
        <w:rPr>
          <w:rFonts w:eastAsia="黑体" w:hint="eastAsia"/>
          <w:color w:val="000000"/>
          <w:sz w:val="32"/>
          <w:szCs w:val="32"/>
        </w:rPr>
        <w:t>exercise</w:t>
      </w:r>
      <w:r>
        <w:rPr>
          <w:rFonts w:eastAsia="黑体"/>
          <w:color w:val="000000"/>
          <w:sz w:val="32"/>
          <w:szCs w:val="32"/>
        </w:rPr>
        <w:t xml:space="preserve"> land use approval</w:t>
      </w:r>
      <w:r>
        <w:rPr>
          <w:rFonts w:eastAsia="黑体" w:hint="eastAsia"/>
          <w:color w:val="000000"/>
          <w:sz w:val="32"/>
          <w:szCs w:val="32"/>
        </w:rPr>
        <w:t xml:space="preserve"> power</w:t>
      </w:r>
      <w:r>
        <w:rPr>
          <w:rFonts w:eastAsia="黑体"/>
          <w:color w:val="000000"/>
          <w:sz w:val="32"/>
          <w:szCs w:val="32"/>
        </w:rPr>
        <w:t xml:space="preserve"> in accordance with the land use standards for various types of construction projects.</w:t>
      </w:r>
    </w:p>
    <w:p w14:paraId="40E4E3F3"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第二十九条</w:t>
      </w:r>
      <w:r>
        <w:rPr>
          <w:rFonts w:hint="eastAsia"/>
          <w:color w:val="000000"/>
        </w:rPr>
        <w:t xml:space="preserve">　</w:t>
      </w:r>
      <w:r>
        <w:rPr>
          <w:rFonts w:eastAsia="仿宋_GB2312"/>
          <w:color w:val="000000"/>
        </w:rPr>
        <w:t>市、县、自治县人民政府自然资源和规划主管部门根据本地区国民经济和社会发展计划，产业政策，省和市、县、自治县国土空间规划、土地利用年度计划和土地市场状况，编制国有土地使用权供应计划，报经本级人民政府批准后，在省人民政府自然资源和规划主管部门指定的媒介上公布。</w:t>
      </w:r>
    </w:p>
    <w:p w14:paraId="2809AA56"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需要使用土地的单位和个人可以在公布的时限内向市、县、自治县人民政府自然资源和规划主管部门提出意向用地申请。</w:t>
      </w:r>
    </w:p>
    <w:p w14:paraId="397CF1C0" w14:textId="77777777" w:rsidR="00162231" w:rsidRDefault="00000000" w:rsidP="0070799F">
      <w:pPr>
        <w:pStyle w:val="2"/>
        <w:spacing w:after="0" w:line="590" w:lineRule="exact"/>
        <w:ind w:leftChars="0" w:left="0" w:firstLineChars="0"/>
        <w:rPr>
          <w:rFonts w:eastAsia="黑体"/>
          <w:color w:val="000000"/>
          <w:sz w:val="32"/>
          <w:szCs w:val="32"/>
        </w:rPr>
      </w:pPr>
      <w:r>
        <w:rPr>
          <w:rFonts w:eastAsia="黑体"/>
          <w:b/>
          <w:bCs/>
          <w:color w:val="000000"/>
          <w:sz w:val="32"/>
          <w:szCs w:val="32"/>
        </w:rPr>
        <w:t>Section 29</w:t>
      </w:r>
      <w:r>
        <w:rPr>
          <w:rFonts w:eastAsia="黑体" w:hint="eastAsia"/>
          <w:color w:val="000000"/>
          <w:sz w:val="32"/>
          <w:szCs w:val="32"/>
        </w:rPr>
        <w:t xml:space="preserve"> </w:t>
      </w:r>
      <w:r>
        <w:rPr>
          <w:rFonts w:eastAsia="黑体"/>
          <w:color w:val="000000"/>
          <w:sz w:val="32"/>
          <w:szCs w:val="32"/>
        </w:rPr>
        <w:t xml:space="preserve">The natural resources and planning </w:t>
      </w:r>
      <w:r>
        <w:rPr>
          <w:rFonts w:eastAsia="黑体" w:hint="eastAsia"/>
          <w:color w:val="000000"/>
          <w:sz w:val="32"/>
          <w:szCs w:val="32"/>
        </w:rPr>
        <w:t>departments</w:t>
      </w:r>
      <w:r>
        <w:rPr>
          <w:rFonts w:eastAsia="黑体"/>
          <w:color w:val="000000"/>
          <w:sz w:val="32"/>
          <w:szCs w:val="32"/>
        </w:rPr>
        <w:t xml:space="preserve"> of the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 xml:space="preserve">overnments </w:t>
      </w:r>
      <w:r>
        <w:rPr>
          <w:rFonts w:eastAsia="黑体" w:hint="eastAsia"/>
          <w:color w:val="000000"/>
          <w:sz w:val="32"/>
          <w:szCs w:val="32"/>
        </w:rPr>
        <w:t>of Cities</w:t>
      </w:r>
      <w:r>
        <w:rPr>
          <w:rFonts w:eastAsia="黑体"/>
          <w:color w:val="000000"/>
          <w:sz w:val="32"/>
          <w:szCs w:val="32"/>
        </w:rPr>
        <w:t xml:space="preserve">,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and </w:t>
      </w:r>
      <w:r>
        <w:rPr>
          <w:rFonts w:eastAsia="黑体" w:hint="eastAsia"/>
          <w:color w:val="000000"/>
          <w:sz w:val="32"/>
          <w:szCs w:val="32"/>
        </w:rPr>
        <w:t>A</w:t>
      </w:r>
      <w:r>
        <w:rPr>
          <w:rFonts w:eastAsia="黑体"/>
          <w:color w:val="000000"/>
          <w:sz w:val="32"/>
          <w:szCs w:val="32"/>
        </w:rPr>
        <w:t xml:space="preserve">utonomous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shall, based on local national economic and social development plans, industrial policies, territorial spatial planning at the provincial and local levels, annual land use plans, and the conditions of the land market, </w:t>
      </w:r>
      <w:r>
        <w:rPr>
          <w:rFonts w:eastAsia="黑体" w:hint="eastAsia"/>
          <w:color w:val="000000"/>
          <w:sz w:val="32"/>
          <w:szCs w:val="32"/>
        </w:rPr>
        <w:t xml:space="preserve">prepare </w:t>
      </w:r>
      <w:r>
        <w:rPr>
          <w:rFonts w:eastAsia="黑体"/>
          <w:color w:val="000000"/>
          <w:sz w:val="32"/>
          <w:szCs w:val="32"/>
        </w:rPr>
        <w:t xml:space="preserve">plans for the supply of state-owned land use rights. </w:t>
      </w:r>
      <w:r>
        <w:rPr>
          <w:rFonts w:eastAsia="黑体"/>
          <w:color w:val="000000"/>
          <w:sz w:val="32"/>
          <w:szCs w:val="32"/>
        </w:rPr>
        <w:lastRenderedPageBreak/>
        <w:t xml:space="preserve">These plans shall be submitted to the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 xml:space="preserve">overnment at the corresponding level for approval and, upon approval, be published through the media designated by the </w:t>
      </w:r>
      <w:r>
        <w:rPr>
          <w:rFonts w:eastAsia="黑体" w:hint="eastAsia"/>
          <w:color w:val="000000"/>
          <w:sz w:val="32"/>
          <w:szCs w:val="32"/>
        </w:rPr>
        <w:t>P</w:t>
      </w:r>
      <w:r>
        <w:rPr>
          <w:rFonts w:eastAsia="黑体"/>
          <w:color w:val="000000"/>
          <w:sz w:val="32"/>
          <w:szCs w:val="32"/>
        </w:rPr>
        <w:t xml:space="preserve">rovincial </w:t>
      </w:r>
      <w:r>
        <w:rPr>
          <w:rFonts w:eastAsia="黑体" w:hint="eastAsia"/>
          <w:color w:val="000000"/>
          <w:sz w:val="32"/>
          <w:szCs w:val="32"/>
        </w:rPr>
        <w:t>People</w:t>
      </w:r>
      <w:r>
        <w:rPr>
          <w:rFonts w:eastAsia="黑体"/>
          <w:color w:val="000000"/>
          <w:sz w:val="32"/>
          <w:szCs w:val="32"/>
        </w:rPr>
        <w:t>’</w:t>
      </w:r>
      <w:r>
        <w:rPr>
          <w:rFonts w:eastAsia="黑体" w:hint="eastAsia"/>
          <w:color w:val="000000"/>
          <w:sz w:val="32"/>
          <w:szCs w:val="32"/>
        </w:rPr>
        <w:t>s Government department</w:t>
      </w:r>
      <w:r>
        <w:rPr>
          <w:rFonts w:eastAsia="黑体"/>
          <w:color w:val="000000"/>
          <w:sz w:val="32"/>
          <w:szCs w:val="32"/>
        </w:rPr>
        <w:t xml:space="preserve"> in charge of natural resources and planning.</w:t>
      </w:r>
    </w:p>
    <w:p w14:paraId="68CD04C6" w14:textId="77777777" w:rsidR="00162231" w:rsidRDefault="00000000" w:rsidP="0070799F">
      <w:pPr>
        <w:pStyle w:val="2"/>
        <w:spacing w:after="0" w:line="590" w:lineRule="exact"/>
        <w:ind w:leftChars="0" w:left="0" w:firstLineChars="0"/>
        <w:rPr>
          <w:rFonts w:eastAsia="黑体"/>
          <w:color w:val="000000"/>
          <w:sz w:val="32"/>
          <w:szCs w:val="32"/>
        </w:rPr>
      </w:pPr>
      <w:r>
        <w:rPr>
          <w:rFonts w:eastAsia="黑体"/>
          <w:color w:val="000000"/>
          <w:sz w:val="32"/>
          <w:szCs w:val="32"/>
        </w:rPr>
        <w:t xml:space="preserve">Entities and individuals that require land may apply for intended land use to the natural resources and planning </w:t>
      </w:r>
      <w:r>
        <w:rPr>
          <w:rFonts w:eastAsia="黑体" w:hint="eastAsia"/>
          <w:color w:val="000000"/>
          <w:sz w:val="32"/>
          <w:szCs w:val="32"/>
        </w:rPr>
        <w:t>departments</w:t>
      </w:r>
      <w:r>
        <w:rPr>
          <w:rFonts w:eastAsia="黑体"/>
          <w:color w:val="000000"/>
          <w:sz w:val="32"/>
          <w:szCs w:val="32"/>
        </w:rPr>
        <w:t xml:space="preserve"> of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 xml:space="preserve">overnment </w:t>
      </w:r>
      <w:r>
        <w:rPr>
          <w:rFonts w:eastAsia="黑体" w:hint="eastAsia"/>
          <w:color w:val="000000"/>
          <w:sz w:val="32"/>
          <w:szCs w:val="32"/>
        </w:rPr>
        <w:t>of</w:t>
      </w:r>
      <w:r>
        <w:rPr>
          <w:rFonts w:eastAsia="黑体"/>
          <w:color w:val="000000"/>
          <w:sz w:val="32"/>
          <w:szCs w:val="32"/>
        </w:rPr>
        <w:t xml:space="preserve"> </w:t>
      </w:r>
      <w:r>
        <w:rPr>
          <w:rFonts w:eastAsia="黑体" w:hint="eastAsia"/>
          <w:color w:val="000000"/>
          <w:sz w:val="32"/>
          <w:szCs w:val="32"/>
        </w:rPr>
        <w:t>Cities</w:t>
      </w:r>
      <w:r>
        <w:rPr>
          <w:rFonts w:eastAsia="黑体"/>
          <w:color w:val="000000"/>
          <w:sz w:val="32"/>
          <w:szCs w:val="32"/>
        </w:rPr>
        <w:t xml:space="preserve">,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or </w:t>
      </w:r>
      <w:r>
        <w:rPr>
          <w:rFonts w:eastAsia="黑体" w:hint="eastAsia"/>
          <w:color w:val="000000"/>
          <w:sz w:val="32"/>
          <w:szCs w:val="32"/>
        </w:rPr>
        <w:t>A</w:t>
      </w:r>
      <w:r>
        <w:rPr>
          <w:rFonts w:eastAsia="黑体"/>
          <w:color w:val="000000"/>
          <w:sz w:val="32"/>
          <w:szCs w:val="32"/>
        </w:rPr>
        <w:t xml:space="preserve">utonomous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within the announced </w:t>
      </w:r>
      <w:proofErr w:type="gramStart"/>
      <w:r>
        <w:rPr>
          <w:rFonts w:eastAsia="黑体"/>
          <w:color w:val="000000"/>
          <w:sz w:val="32"/>
          <w:szCs w:val="32"/>
        </w:rPr>
        <w:t>time period</w:t>
      </w:r>
      <w:proofErr w:type="gramEnd"/>
      <w:r>
        <w:rPr>
          <w:rFonts w:eastAsia="黑体"/>
          <w:color w:val="000000"/>
          <w:sz w:val="32"/>
          <w:szCs w:val="32"/>
        </w:rPr>
        <w:t>.</w:t>
      </w:r>
    </w:p>
    <w:p w14:paraId="15D85C8B"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第三十条</w:t>
      </w:r>
      <w:r>
        <w:rPr>
          <w:rFonts w:hint="eastAsia"/>
          <w:color w:val="000000"/>
        </w:rPr>
        <w:t xml:space="preserve">　</w:t>
      </w:r>
      <w:r>
        <w:rPr>
          <w:rFonts w:eastAsia="仿宋_GB2312"/>
          <w:color w:val="000000"/>
        </w:rPr>
        <w:t>市、县、自治县人民政府自然资源和规划主管部门应当按照国有土地使用权供应计划，会同有关部门拟定土地供应方案，报本级人民政府批准后组织实施。</w:t>
      </w:r>
    </w:p>
    <w:p w14:paraId="2862F5EC"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土地供应方案应当包括拟出让、租赁地块的具体位置、界址、用途、面积、年限、土地使用条件、规划设计条件、供地方式、供地时间等。</w:t>
      </w:r>
    </w:p>
    <w:p w14:paraId="43A6DDE3" w14:textId="77777777" w:rsidR="00162231" w:rsidRDefault="00000000" w:rsidP="0070799F">
      <w:pPr>
        <w:pStyle w:val="2"/>
        <w:spacing w:after="0" w:line="590" w:lineRule="exact"/>
        <w:ind w:leftChars="0" w:left="0" w:firstLineChars="0"/>
        <w:rPr>
          <w:rFonts w:eastAsia="黑体"/>
          <w:color w:val="000000"/>
          <w:sz w:val="32"/>
          <w:szCs w:val="32"/>
        </w:rPr>
      </w:pPr>
      <w:r>
        <w:rPr>
          <w:rFonts w:eastAsia="黑体"/>
          <w:b/>
          <w:bCs/>
          <w:color w:val="000000"/>
          <w:sz w:val="32"/>
          <w:szCs w:val="32"/>
        </w:rPr>
        <w:t>Section 30</w:t>
      </w:r>
      <w:r>
        <w:rPr>
          <w:rFonts w:eastAsia="黑体" w:hint="eastAsia"/>
          <w:color w:val="000000"/>
          <w:sz w:val="32"/>
          <w:szCs w:val="32"/>
        </w:rPr>
        <w:t xml:space="preserve"> </w:t>
      </w:r>
      <w:r>
        <w:rPr>
          <w:rFonts w:eastAsia="黑体"/>
          <w:color w:val="000000"/>
          <w:sz w:val="32"/>
          <w:szCs w:val="32"/>
        </w:rPr>
        <w:t xml:space="preserve">The natural resources and planning </w:t>
      </w:r>
      <w:r>
        <w:rPr>
          <w:rFonts w:eastAsia="黑体" w:hint="eastAsia"/>
          <w:color w:val="000000"/>
          <w:sz w:val="32"/>
          <w:szCs w:val="32"/>
        </w:rPr>
        <w:t>departments</w:t>
      </w:r>
      <w:r>
        <w:rPr>
          <w:rFonts w:eastAsia="黑体"/>
          <w:color w:val="000000"/>
          <w:sz w:val="32"/>
          <w:szCs w:val="32"/>
        </w:rPr>
        <w:t xml:space="preserve"> of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 xml:space="preserve">overnment </w:t>
      </w:r>
      <w:r>
        <w:rPr>
          <w:rFonts w:eastAsia="黑体" w:hint="eastAsia"/>
          <w:color w:val="000000"/>
          <w:sz w:val="32"/>
          <w:szCs w:val="32"/>
        </w:rPr>
        <w:t>of</w:t>
      </w:r>
      <w:r>
        <w:rPr>
          <w:rFonts w:eastAsia="黑体"/>
          <w:color w:val="000000"/>
          <w:sz w:val="32"/>
          <w:szCs w:val="32"/>
        </w:rPr>
        <w:t xml:space="preserve"> </w:t>
      </w:r>
      <w:r>
        <w:rPr>
          <w:rFonts w:eastAsia="黑体" w:hint="eastAsia"/>
          <w:color w:val="000000"/>
          <w:sz w:val="32"/>
          <w:szCs w:val="32"/>
        </w:rPr>
        <w:t>Cities</w:t>
      </w:r>
      <w:r>
        <w:rPr>
          <w:rFonts w:eastAsia="黑体"/>
          <w:color w:val="000000"/>
          <w:sz w:val="32"/>
          <w:szCs w:val="32"/>
        </w:rPr>
        <w:t xml:space="preserve">,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or </w:t>
      </w:r>
      <w:r>
        <w:rPr>
          <w:rFonts w:eastAsia="黑体" w:hint="eastAsia"/>
          <w:color w:val="000000"/>
          <w:sz w:val="32"/>
          <w:szCs w:val="32"/>
        </w:rPr>
        <w:t>A</w:t>
      </w:r>
      <w:r>
        <w:rPr>
          <w:rFonts w:eastAsia="黑体"/>
          <w:color w:val="000000"/>
          <w:sz w:val="32"/>
          <w:szCs w:val="32"/>
        </w:rPr>
        <w:t xml:space="preserve">utonomous </w:t>
      </w:r>
      <w:proofErr w:type="gramStart"/>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shall</w:t>
      </w:r>
      <w:proofErr w:type="gramEnd"/>
      <w:r>
        <w:rPr>
          <w:rFonts w:eastAsia="黑体"/>
          <w:color w:val="000000"/>
          <w:sz w:val="32"/>
          <w:szCs w:val="32"/>
        </w:rPr>
        <w:t xml:space="preserve">, in accordance with the state-owned land use rights supply plan and together with relevant competent departments, </w:t>
      </w:r>
      <w:r>
        <w:rPr>
          <w:rFonts w:eastAsia="黑体" w:hint="eastAsia"/>
          <w:color w:val="000000"/>
          <w:sz w:val="32"/>
          <w:szCs w:val="32"/>
        </w:rPr>
        <w:t xml:space="preserve">prepare </w:t>
      </w:r>
      <w:r>
        <w:rPr>
          <w:rFonts w:eastAsia="黑体"/>
          <w:color w:val="000000"/>
          <w:sz w:val="32"/>
          <w:szCs w:val="32"/>
        </w:rPr>
        <w:t xml:space="preserve">land supply plans. These plans shall be submitted to the </w:t>
      </w:r>
      <w:r>
        <w:rPr>
          <w:rFonts w:eastAsia="黑体" w:hint="eastAsia"/>
          <w:color w:val="000000"/>
          <w:sz w:val="32"/>
          <w:szCs w:val="32"/>
        </w:rPr>
        <w:t>P</w:t>
      </w:r>
      <w:r>
        <w:rPr>
          <w:rFonts w:eastAsia="黑体"/>
          <w:color w:val="000000"/>
          <w:sz w:val="32"/>
          <w:szCs w:val="32"/>
        </w:rPr>
        <w:t>eople’s</w:t>
      </w:r>
      <w:r>
        <w:rPr>
          <w:rFonts w:eastAsia="黑体" w:hint="eastAsia"/>
          <w:color w:val="000000"/>
          <w:sz w:val="32"/>
          <w:szCs w:val="32"/>
        </w:rPr>
        <w:t xml:space="preserve"> G</w:t>
      </w:r>
      <w:r>
        <w:rPr>
          <w:rFonts w:eastAsia="黑体"/>
          <w:color w:val="000000"/>
          <w:sz w:val="32"/>
          <w:szCs w:val="32"/>
        </w:rPr>
        <w:t>overnment at the corresponding level for approval, and upon approval, shall be organized for implementation.</w:t>
      </w:r>
    </w:p>
    <w:p w14:paraId="3051C72C" w14:textId="77777777" w:rsidR="00162231" w:rsidRDefault="00000000" w:rsidP="0070799F">
      <w:pPr>
        <w:pStyle w:val="2"/>
        <w:spacing w:after="0" w:line="590" w:lineRule="exact"/>
        <w:ind w:leftChars="0" w:left="0" w:firstLineChars="0"/>
      </w:pPr>
      <w:r>
        <w:rPr>
          <w:rFonts w:eastAsia="黑体"/>
          <w:color w:val="000000"/>
          <w:sz w:val="32"/>
          <w:szCs w:val="32"/>
        </w:rPr>
        <w:lastRenderedPageBreak/>
        <w:t xml:space="preserve">A land supply plan shall include details such as the specific location and boundaries of the land parcels proposed for </w:t>
      </w:r>
      <w:r>
        <w:rPr>
          <w:rFonts w:eastAsia="黑体" w:hint="eastAsia"/>
          <w:color w:val="000000"/>
          <w:sz w:val="32"/>
          <w:szCs w:val="32"/>
        </w:rPr>
        <w:t>grating</w:t>
      </w:r>
      <w:r>
        <w:rPr>
          <w:rFonts w:eastAsia="黑体"/>
          <w:color w:val="000000"/>
          <w:sz w:val="32"/>
          <w:szCs w:val="32"/>
        </w:rPr>
        <w:t xml:space="preserve"> or </w:t>
      </w:r>
      <w:r>
        <w:rPr>
          <w:rFonts w:eastAsia="黑体" w:hint="eastAsia"/>
          <w:color w:val="000000"/>
          <w:sz w:val="32"/>
          <w:szCs w:val="32"/>
        </w:rPr>
        <w:t>leasing</w:t>
      </w:r>
      <w:r>
        <w:rPr>
          <w:rFonts w:eastAsia="黑体"/>
          <w:color w:val="000000"/>
          <w:sz w:val="32"/>
          <w:szCs w:val="32"/>
        </w:rPr>
        <w:t>, their intended use, area, term of use, land use conditions, planning and design requirements, method of land supply, and the timing of land supply.</w:t>
      </w:r>
    </w:p>
    <w:p w14:paraId="778125C3"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第三十一条</w:t>
      </w:r>
      <w:r>
        <w:rPr>
          <w:rFonts w:hint="eastAsia"/>
          <w:color w:val="000000"/>
        </w:rPr>
        <w:t xml:space="preserve">　</w:t>
      </w:r>
      <w:r>
        <w:rPr>
          <w:rFonts w:eastAsia="仿宋_GB2312"/>
          <w:color w:val="000000"/>
        </w:rPr>
        <w:t>国有土地使用权出让、租赁、承包的，应当纳入土地超市，并进入政府公共资源交易平台进行供应。</w:t>
      </w:r>
    </w:p>
    <w:p w14:paraId="3092B189"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工业、商业、旅游、娱乐和商品住宅等经营性用地，以及同一地块有两个以上意向用地者的，应当采取招标、拍卖、挂牌等公开竞价方式出让。国家对海南自由贸易港土地出让方式另有规定的，从其规定。</w:t>
      </w:r>
    </w:p>
    <w:p w14:paraId="06B1ACD0"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以招标、拍卖、挂牌等公开竞价方式出让、租赁、承包国有土地使用权的，应当在省人民政府自然资源和规划主管部门指定的媒介上发布公告，公布拟出让、租赁、承包地块的基本情况和招标、拍卖、挂牌等公开竞价的时间、地点。</w:t>
      </w:r>
    </w:p>
    <w:p w14:paraId="162B8FB3" w14:textId="77777777" w:rsidR="00162231" w:rsidRDefault="00000000" w:rsidP="0070799F">
      <w:pPr>
        <w:pStyle w:val="2"/>
        <w:spacing w:after="0" w:line="590" w:lineRule="exact"/>
        <w:ind w:leftChars="0" w:left="0" w:firstLineChars="0"/>
        <w:rPr>
          <w:rFonts w:eastAsia="黑体"/>
          <w:color w:val="000000"/>
          <w:sz w:val="32"/>
          <w:szCs w:val="32"/>
        </w:rPr>
      </w:pPr>
      <w:r>
        <w:rPr>
          <w:rFonts w:eastAsia="黑体"/>
          <w:b/>
          <w:bCs/>
          <w:color w:val="000000"/>
          <w:sz w:val="32"/>
          <w:szCs w:val="32"/>
        </w:rPr>
        <w:t>Section 31</w:t>
      </w:r>
      <w:r>
        <w:rPr>
          <w:rFonts w:eastAsia="黑体" w:hint="eastAsia"/>
          <w:color w:val="000000"/>
          <w:sz w:val="32"/>
          <w:szCs w:val="32"/>
        </w:rPr>
        <w:t xml:space="preserve"> </w:t>
      </w:r>
      <w:r>
        <w:rPr>
          <w:rFonts w:eastAsia="黑体"/>
          <w:color w:val="000000"/>
          <w:sz w:val="32"/>
          <w:szCs w:val="32"/>
        </w:rPr>
        <w:t xml:space="preserve">The </w:t>
      </w:r>
      <w:r>
        <w:rPr>
          <w:rFonts w:eastAsia="黑体" w:hint="eastAsia"/>
          <w:color w:val="000000"/>
          <w:sz w:val="32"/>
          <w:szCs w:val="32"/>
        </w:rPr>
        <w:t>grating</w:t>
      </w:r>
      <w:r>
        <w:rPr>
          <w:rFonts w:eastAsia="黑体"/>
          <w:color w:val="000000"/>
          <w:sz w:val="32"/>
          <w:szCs w:val="32"/>
        </w:rPr>
        <w:t>, leas</w:t>
      </w:r>
      <w:r>
        <w:rPr>
          <w:rFonts w:eastAsia="黑体" w:hint="eastAsia"/>
          <w:color w:val="000000"/>
          <w:sz w:val="32"/>
          <w:szCs w:val="32"/>
        </w:rPr>
        <w:t>ing</w:t>
      </w:r>
      <w:r>
        <w:rPr>
          <w:rFonts w:eastAsia="黑体"/>
          <w:color w:val="000000"/>
          <w:sz w:val="32"/>
          <w:szCs w:val="32"/>
        </w:rPr>
        <w:t>, or contracting of state-owned land use rights shall be incorporated into the land market system and conducted through the government’s public resources trading platform.</w:t>
      </w:r>
    </w:p>
    <w:p w14:paraId="0DE73416" w14:textId="77777777" w:rsidR="00162231" w:rsidRDefault="00000000" w:rsidP="0070799F">
      <w:pPr>
        <w:pStyle w:val="2"/>
        <w:spacing w:after="0" w:line="590" w:lineRule="exact"/>
        <w:ind w:leftChars="0" w:left="0" w:firstLineChars="0"/>
        <w:rPr>
          <w:rFonts w:eastAsia="黑体"/>
          <w:color w:val="000000"/>
          <w:sz w:val="32"/>
          <w:szCs w:val="32"/>
        </w:rPr>
      </w:pPr>
      <w:r>
        <w:rPr>
          <w:rFonts w:eastAsia="黑体"/>
          <w:color w:val="000000"/>
          <w:sz w:val="32"/>
          <w:szCs w:val="32"/>
        </w:rPr>
        <w:t xml:space="preserve">For </w:t>
      </w:r>
      <w:r>
        <w:rPr>
          <w:rFonts w:eastAsia="黑体" w:hint="eastAsia"/>
          <w:color w:val="000000"/>
          <w:sz w:val="32"/>
          <w:szCs w:val="32"/>
        </w:rPr>
        <w:t>business</w:t>
      </w:r>
      <w:r>
        <w:rPr>
          <w:rFonts w:eastAsia="黑体"/>
          <w:color w:val="000000"/>
          <w:sz w:val="32"/>
          <w:szCs w:val="32"/>
        </w:rPr>
        <w:t xml:space="preserve"> land uses such as industrial, commercial, tourism, entertainment, and commercial housing, </w:t>
      </w:r>
      <w:r>
        <w:rPr>
          <w:rFonts w:eastAsia="黑体" w:hint="eastAsia"/>
          <w:color w:val="000000"/>
          <w:sz w:val="32"/>
          <w:szCs w:val="32"/>
        </w:rPr>
        <w:t>and</w:t>
      </w:r>
      <w:r>
        <w:rPr>
          <w:rFonts w:eastAsia="黑体"/>
          <w:color w:val="000000"/>
          <w:sz w:val="32"/>
          <w:szCs w:val="32"/>
        </w:rPr>
        <w:t xml:space="preserve"> in cases where there are </w:t>
      </w:r>
      <w:r>
        <w:rPr>
          <w:rFonts w:eastAsia="黑体"/>
          <w:color w:val="000000"/>
          <w:sz w:val="32"/>
          <w:szCs w:val="32"/>
        </w:rPr>
        <w:lastRenderedPageBreak/>
        <w:t xml:space="preserve">two or more intended users for the same parcel of land, the </w:t>
      </w:r>
      <w:r>
        <w:rPr>
          <w:rFonts w:eastAsia="黑体" w:hint="eastAsia"/>
          <w:color w:val="000000"/>
          <w:sz w:val="32"/>
          <w:szCs w:val="32"/>
        </w:rPr>
        <w:t>granting</w:t>
      </w:r>
      <w:r>
        <w:rPr>
          <w:rFonts w:eastAsia="黑体"/>
          <w:color w:val="000000"/>
          <w:sz w:val="32"/>
          <w:szCs w:val="32"/>
        </w:rPr>
        <w:t xml:space="preserve"> shall be conducted through public bidding, auction, or listing. </w:t>
      </w:r>
      <w:r>
        <w:rPr>
          <w:rFonts w:eastAsia="黑体" w:hint="eastAsia"/>
          <w:color w:val="000000"/>
          <w:sz w:val="32"/>
          <w:szCs w:val="32"/>
        </w:rPr>
        <w:t>If</w:t>
      </w:r>
      <w:r>
        <w:rPr>
          <w:rFonts w:eastAsia="黑体"/>
          <w:color w:val="000000"/>
          <w:sz w:val="32"/>
          <w:szCs w:val="32"/>
        </w:rPr>
        <w:t xml:space="preserve"> the State has otherwise provided for land transfer methods </w:t>
      </w:r>
      <w:r>
        <w:rPr>
          <w:rFonts w:eastAsia="黑体" w:hint="eastAsia"/>
          <w:color w:val="000000"/>
          <w:sz w:val="32"/>
          <w:szCs w:val="32"/>
        </w:rPr>
        <w:t>in the Hainan Free</w:t>
      </w:r>
      <w:r>
        <w:rPr>
          <w:rFonts w:eastAsia="黑体"/>
          <w:color w:val="000000"/>
          <w:sz w:val="32"/>
          <w:szCs w:val="32"/>
        </w:rPr>
        <w:t xml:space="preserve"> Trade Port, such provisions shall prevail.</w:t>
      </w:r>
    </w:p>
    <w:p w14:paraId="20FA7A94" w14:textId="77777777" w:rsidR="00162231" w:rsidRDefault="00000000" w:rsidP="0070799F">
      <w:pPr>
        <w:pStyle w:val="2"/>
        <w:spacing w:after="0" w:line="590" w:lineRule="exact"/>
        <w:ind w:leftChars="0" w:left="0" w:firstLineChars="0"/>
      </w:pPr>
      <w:r>
        <w:rPr>
          <w:rFonts w:eastAsia="黑体"/>
          <w:color w:val="000000"/>
          <w:sz w:val="32"/>
          <w:szCs w:val="32"/>
        </w:rPr>
        <w:t xml:space="preserve">Where state-owned land use rights are </w:t>
      </w:r>
      <w:r>
        <w:rPr>
          <w:rFonts w:eastAsia="黑体" w:hint="eastAsia"/>
          <w:color w:val="000000"/>
          <w:sz w:val="32"/>
          <w:szCs w:val="32"/>
        </w:rPr>
        <w:t>granted</w:t>
      </w:r>
      <w:r>
        <w:rPr>
          <w:rFonts w:eastAsia="黑体"/>
          <w:color w:val="000000"/>
          <w:sz w:val="32"/>
          <w:szCs w:val="32"/>
        </w:rPr>
        <w:t xml:space="preserve">, leased, or contracted through public bidding, auction, or listing, a public announcement shall be made </w:t>
      </w:r>
      <w:r>
        <w:rPr>
          <w:rFonts w:eastAsia="黑体" w:hint="eastAsia"/>
          <w:color w:val="000000"/>
          <w:sz w:val="32"/>
          <w:szCs w:val="32"/>
        </w:rPr>
        <w:t>through</w:t>
      </w:r>
      <w:r>
        <w:rPr>
          <w:rFonts w:eastAsia="黑体"/>
          <w:color w:val="000000"/>
          <w:sz w:val="32"/>
          <w:szCs w:val="32"/>
        </w:rPr>
        <w:t xml:space="preserve"> the media designated by the provincial </w:t>
      </w:r>
      <w:r>
        <w:rPr>
          <w:rFonts w:eastAsia="黑体" w:hint="eastAsia"/>
          <w:color w:val="000000"/>
          <w:sz w:val="32"/>
          <w:szCs w:val="32"/>
        </w:rPr>
        <w:t>department</w:t>
      </w:r>
      <w:r>
        <w:rPr>
          <w:rFonts w:eastAsia="黑体"/>
          <w:color w:val="000000"/>
          <w:sz w:val="32"/>
          <w:szCs w:val="32"/>
        </w:rPr>
        <w:t xml:space="preserve"> of natural resources and planning, disclosing the basic information of the land parcels and the time and place of the bidding, auction, or listing</w:t>
      </w:r>
      <w:r>
        <w:t>.</w:t>
      </w:r>
    </w:p>
    <w:p w14:paraId="693F6B72"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第三十二条</w:t>
      </w:r>
      <w:r>
        <w:rPr>
          <w:rFonts w:hint="eastAsia"/>
          <w:color w:val="000000"/>
        </w:rPr>
        <w:t xml:space="preserve">　</w:t>
      </w:r>
      <w:r>
        <w:rPr>
          <w:rFonts w:eastAsia="仿宋_GB2312"/>
          <w:color w:val="000000"/>
        </w:rPr>
        <w:t>市、县、自治县人民政府可以采取弹性年期、先租后让、租让结合、</w:t>
      </w:r>
      <w:proofErr w:type="gramStart"/>
      <w:r>
        <w:rPr>
          <w:rFonts w:eastAsia="仿宋_GB2312"/>
          <w:color w:val="000000"/>
        </w:rPr>
        <w:t>招挂结合</w:t>
      </w:r>
      <w:proofErr w:type="gramEnd"/>
      <w:r>
        <w:rPr>
          <w:rFonts w:eastAsia="仿宋_GB2312"/>
          <w:color w:val="000000"/>
        </w:rPr>
        <w:t>等方式供应土地。</w:t>
      </w:r>
    </w:p>
    <w:p w14:paraId="4109E3FC"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市、县、自治县人民政府供应混合用地可以按照主导用途对应的用地性质实行差别化的方式供应土地。</w:t>
      </w:r>
    </w:p>
    <w:p w14:paraId="337BFFC8"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市、县、自治县人民政府对产业</w:t>
      </w:r>
      <w:proofErr w:type="gramStart"/>
      <w:r>
        <w:rPr>
          <w:rFonts w:eastAsia="仿宋_GB2312"/>
          <w:color w:val="000000"/>
        </w:rPr>
        <w:t>链关键</w:t>
      </w:r>
      <w:proofErr w:type="gramEnd"/>
      <w:r>
        <w:rPr>
          <w:rFonts w:eastAsia="仿宋_GB2312"/>
          <w:color w:val="000000"/>
        </w:rPr>
        <w:t>环节、核心项目涉及的多宗土地可以实行整体供应。</w:t>
      </w:r>
    </w:p>
    <w:p w14:paraId="37106F34"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土地供应的具体办法由省人民政府另行制定。</w:t>
      </w:r>
    </w:p>
    <w:p w14:paraId="273CB8E3" w14:textId="77777777" w:rsidR="00162231" w:rsidRDefault="00000000" w:rsidP="0070799F">
      <w:pPr>
        <w:pStyle w:val="2"/>
        <w:spacing w:after="0" w:line="590" w:lineRule="exact"/>
        <w:ind w:leftChars="0" w:left="212" w:firstLineChars="0"/>
        <w:rPr>
          <w:rFonts w:eastAsia="黑体"/>
          <w:color w:val="000000"/>
          <w:sz w:val="32"/>
          <w:szCs w:val="32"/>
        </w:rPr>
      </w:pPr>
      <w:r>
        <w:rPr>
          <w:rFonts w:eastAsia="黑体"/>
          <w:b/>
          <w:bCs/>
          <w:color w:val="000000"/>
          <w:sz w:val="32"/>
          <w:szCs w:val="32"/>
        </w:rPr>
        <w:t>Section 32</w:t>
      </w:r>
      <w:r>
        <w:rPr>
          <w:rFonts w:eastAsia="黑体" w:hint="eastAsia"/>
          <w:color w:val="000000"/>
          <w:sz w:val="32"/>
          <w:szCs w:val="32"/>
        </w:rPr>
        <w:t xml:space="preserve"> 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 xml:space="preserve">overnments </w:t>
      </w:r>
      <w:r>
        <w:rPr>
          <w:rFonts w:eastAsia="黑体" w:hint="eastAsia"/>
          <w:color w:val="000000"/>
          <w:sz w:val="32"/>
          <w:szCs w:val="32"/>
        </w:rPr>
        <w:t>of Cities</w:t>
      </w:r>
      <w:r>
        <w:rPr>
          <w:rFonts w:eastAsia="黑体"/>
          <w:color w:val="000000"/>
          <w:sz w:val="32"/>
          <w:szCs w:val="32"/>
        </w:rPr>
        <w:t xml:space="preserve">,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and </w:t>
      </w:r>
      <w:r>
        <w:rPr>
          <w:rFonts w:eastAsia="黑体" w:hint="eastAsia"/>
          <w:color w:val="000000"/>
          <w:sz w:val="32"/>
          <w:szCs w:val="32"/>
        </w:rPr>
        <w:t>A</w:t>
      </w:r>
      <w:r>
        <w:rPr>
          <w:rFonts w:eastAsia="黑体"/>
          <w:color w:val="000000"/>
          <w:sz w:val="32"/>
          <w:szCs w:val="32"/>
        </w:rPr>
        <w:t xml:space="preserve">utonomous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levels may adopt flexible approaches for land supply, such as flexible terms, lease-before-transfer, a combination of lease and transfer, or a combination of bidding and </w:t>
      </w:r>
      <w:r>
        <w:rPr>
          <w:rFonts w:eastAsia="黑体"/>
          <w:color w:val="000000"/>
          <w:sz w:val="32"/>
          <w:szCs w:val="32"/>
        </w:rPr>
        <w:lastRenderedPageBreak/>
        <w:t>listing.</w:t>
      </w:r>
    </w:p>
    <w:p w14:paraId="165089B3" w14:textId="77777777" w:rsidR="00162231" w:rsidRDefault="00000000" w:rsidP="0070799F">
      <w:pPr>
        <w:pStyle w:val="2"/>
        <w:spacing w:after="0" w:line="590" w:lineRule="exact"/>
        <w:ind w:leftChars="0" w:left="212" w:firstLineChars="0"/>
        <w:rPr>
          <w:rFonts w:eastAsia="黑体"/>
          <w:color w:val="000000"/>
          <w:sz w:val="32"/>
          <w:szCs w:val="32"/>
        </w:rPr>
      </w:pPr>
      <w:r>
        <w:rPr>
          <w:rFonts w:eastAsia="黑体"/>
          <w:color w:val="000000"/>
          <w:sz w:val="32"/>
          <w:szCs w:val="32"/>
        </w:rPr>
        <w:t xml:space="preserve">For mixed-use land,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 xml:space="preserve">overnments </w:t>
      </w:r>
      <w:r>
        <w:rPr>
          <w:rFonts w:eastAsia="黑体" w:hint="eastAsia"/>
          <w:color w:val="000000"/>
          <w:sz w:val="32"/>
          <w:szCs w:val="32"/>
        </w:rPr>
        <w:t>of Cities</w:t>
      </w:r>
      <w:r>
        <w:rPr>
          <w:rFonts w:eastAsia="黑体"/>
          <w:color w:val="000000"/>
          <w:sz w:val="32"/>
          <w:szCs w:val="32"/>
        </w:rPr>
        <w:t xml:space="preserve">,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and </w:t>
      </w:r>
      <w:r>
        <w:rPr>
          <w:rFonts w:eastAsia="黑体" w:hint="eastAsia"/>
          <w:color w:val="000000"/>
          <w:sz w:val="32"/>
          <w:szCs w:val="32"/>
        </w:rPr>
        <w:t>A</w:t>
      </w:r>
      <w:r>
        <w:rPr>
          <w:rFonts w:eastAsia="黑体"/>
          <w:color w:val="000000"/>
          <w:sz w:val="32"/>
          <w:szCs w:val="32"/>
        </w:rPr>
        <w:t xml:space="preserve">utonomous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may apply differentiated land supply methods based on the land use category corresponding to the </w:t>
      </w:r>
      <w:r>
        <w:rPr>
          <w:rFonts w:eastAsia="黑体" w:hint="eastAsia"/>
          <w:color w:val="000000"/>
          <w:sz w:val="32"/>
          <w:szCs w:val="32"/>
        </w:rPr>
        <w:t>primary</w:t>
      </w:r>
      <w:r>
        <w:rPr>
          <w:rFonts w:eastAsia="黑体"/>
          <w:color w:val="000000"/>
          <w:sz w:val="32"/>
          <w:szCs w:val="32"/>
        </w:rPr>
        <w:t xml:space="preserve"> function.</w:t>
      </w:r>
    </w:p>
    <w:p w14:paraId="3BD86716" w14:textId="77777777" w:rsidR="00162231" w:rsidRDefault="00000000" w:rsidP="0070799F">
      <w:pPr>
        <w:pStyle w:val="2"/>
        <w:spacing w:after="0" w:line="590" w:lineRule="exact"/>
        <w:ind w:leftChars="0" w:left="212" w:firstLineChars="0"/>
        <w:rPr>
          <w:rFonts w:eastAsia="黑体"/>
          <w:color w:val="000000"/>
          <w:sz w:val="32"/>
          <w:szCs w:val="32"/>
        </w:rPr>
      </w:pPr>
      <w:r>
        <w:rPr>
          <w:rFonts w:eastAsia="黑体"/>
          <w:color w:val="000000"/>
          <w:sz w:val="32"/>
          <w:szCs w:val="32"/>
        </w:rPr>
        <w:t>For key links in the industrial chain and core projects involving multiple land parcels,</w:t>
      </w:r>
      <w:r>
        <w:rPr>
          <w:rFonts w:eastAsia="黑体" w:hint="eastAsia"/>
          <w:color w:val="000000"/>
          <w:sz w:val="32"/>
          <w:szCs w:val="32"/>
        </w:rPr>
        <w:t xml:space="preserve"> 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 xml:space="preserve">overnments </w:t>
      </w:r>
      <w:r>
        <w:rPr>
          <w:rFonts w:eastAsia="黑体" w:hint="eastAsia"/>
          <w:color w:val="000000"/>
          <w:sz w:val="32"/>
          <w:szCs w:val="32"/>
        </w:rPr>
        <w:t>of Cities</w:t>
      </w:r>
      <w:r>
        <w:rPr>
          <w:rFonts w:eastAsia="黑体"/>
          <w:color w:val="000000"/>
          <w:sz w:val="32"/>
          <w:szCs w:val="32"/>
        </w:rPr>
        <w:t xml:space="preserve">,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and </w:t>
      </w:r>
      <w:r>
        <w:rPr>
          <w:rFonts w:eastAsia="黑体" w:hint="eastAsia"/>
          <w:color w:val="000000"/>
          <w:sz w:val="32"/>
          <w:szCs w:val="32"/>
        </w:rPr>
        <w:t>A</w:t>
      </w:r>
      <w:r>
        <w:rPr>
          <w:rFonts w:eastAsia="黑体"/>
          <w:color w:val="000000"/>
          <w:sz w:val="32"/>
          <w:szCs w:val="32"/>
        </w:rPr>
        <w:t xml:space="preserve">utonomous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may </w:t>
      </w:r>
      <w:r>
        <w:rPr>
          <w:rFonts w:eastAsia="黑体" w:hint="eastAsia"/>
          <w:color w:val="000000"/>
          <w:sz w:val="32"/>
          <w:szCs w:val="32"/>
        </w:rPr>
        <w:t xml:space="preserve">adopt </w:t>
      </w:r>
      <w:r>
        <w:rPr>
          <w:rFonts w:eastAsia="黑体"/>
          <w:color w:val="000000"/>
          <w:sz w:val="32"/>
          <w:szCs w:val="32"/>
        </w:rPr>
        <w:t>bundled land supply.</w:t>
      </w:r>
    </w:p>
    <w:p w14:paraId="4C511A28" w14:textId="77777777" w:rsidR="00162231" w:rsidRDefault="00000000" w:rsidP="0070799F">
      <w:pPr>
        <w:pStyle w:val="2"/>
        <w:spacing w:after="0" w:line="590" w:lineRule="exact"/>
        <w:ind w:leftChars="0" w:left="212" w:firstLineChars="0"/>
      </w:pPr>
      <w:r>
        <w:rPr>
          <w:rFonts w:eastAsia="黑体"/>
          <w:color w:val="000000"/>
          <w:sz w:val="32"/>
          <w:szCs w:val="32"/>
        </w:rPr>
        <w:t xml:space="preserve">Specific measures for land supply shall be separately formulated by </w:t>
      </w:r>
      <w:r>
        <w:rPr>
          <w:rFonts w:eastAsia="黑体" w:hint="eastAsia"/>
          <w:color w:val="000000"/>
          <w:sz w:val="32"/>
          <w:szCs w:val="32"/>
        </w:rPr>
        <w:t>P</w:t>
      </w:r>
      <w:r>
        <w:rPr>
          <w:rFonts w:eastAsia="黑体"/>
          <w:color w:val="000000"/>
          <w:sz w:val="32"/>
          <w:szCs w:val="32"/>
        </w:rPr>
        <w:t xml:space="preserve">rovincial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overnment.</w:t>
      </w:r>
    </w:p>
    <w:p w14:paraId="0C86E5AD"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第三十三条</w:t>
      </w:r>
      <w:r>
        <w:rPr>
          <w:rFonts w:hint="eastAsia"/>
          <w:color w:val="000000"/>
        </w:rPr>
        <w:t xml:space="preserve">　</w:t>
      </w:r>
      <w:r>
        <w:rPr>
          <w:rFonts w:eastAsia="仿宋_GB2312"/>
          <w:color w:val="000000"/>
        </w:rPr>
        <w:t>实行基准地价、标定地价和国有土地供应最低价标准公示制度。市、县、自治县各类用地的基准地价、标定地价和国有土地供应最低价标准由市、县、自治县人民政府组织测算，经省人民政府自然资源和规划主管部门审核并报省人民政府批准后，由省人民政府公布执行，并定期调整。</w:t>
      </w:r>
    </w:p>
    <w:p w14:paraId="2E25D1C6"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出让、租赁、承包土地使用权的价格不得低于公布的国有土地供应最低价标准。</w:t>
      </w:r>
    </w:p>
    <w:p w14:paraId="7BED6E0B"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出让、租赁、承包土地使用权，应当委托有资质的土地评估机构对土地使用权价格进行评估，土地估价报告应当报省人民政府自然资源和规划主管部门备案。未经价格评估、备案的土地使用权，不得出让、租赁、承包。</w:t>
      </w:r>
    </w:p>
    <w:p w14:paraId="5EA3A962"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lastRenderedPageBreak/>
        <w:t>以招标、拍卖、挂牌等公开竞价方式出让、租赁、承包土地使用权的底价或者以协议方式出让、租赁、承包土地使用权的价格，由市、县、自治县人民政府自然资源和规划主管部门根据土地估价结果和产业政策等因素确定。</w:t>
      </w:r>
    </w:p>
    <w:p w14:paraId="47A60B83"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出让、租赁、承包土地使用权的结果应当在省人民政府自然资源和规划主管部门指定的媒介上公布。</w:t>
      </w:r>
    </w:p>
    <w:p w14:paraId="6BD3E443" w14:textId="77777777" w:rsidR="00162231" w:rsidRDefault="00000000" w:rsidP="0070799F">
      <w:pPr>
        <w:pStyle w:val="2"/>
        <w:spacing w:after="0" w:line="590" w:lineRule="exact"/>
        <w:ind w:leftChars="0" w:left="212" w:firstLineChars="0"/>
        <w:rPr>
          <w:rFonts w:eastAsia="黑体"/>
          <w:color w:val="000000"/>
          <w:sz w:val="32"/>
          <w:szCs w:val="32"/>
        </w:rPr>
      </w:pPr>
      <w:r>
        <w:rPr>
          <w:rFonts w:eastAsia="黑体"/>
          <w:b/>
          <w:bCs/>
          <w:color w:val="000000"/>
          <w:sz w:val="32"/>
          <w:szCs w:val="32"/>
        </w:rPr>
        <w:t>Section 33</w:t>
      </w:r>
      <w:r>
        <w:rPr>
          <w:rFonts w:eastAsia="黑体" w:hint="eastAsia"/>
          <w:color w:val="000000"/>
          <w:sz w:val="32"/>
          <w:szCs w:val="32"/>
        </w:rPr>
        <w:t xml:space="preserve"> </w:t>
      </w:r>
      <w:r>
        <w:rPr>
          <w:rFonts w:eastAsia="黑体"/>
          <w:color w:val="000000"/>
          <w:sz w:val="32"/>
          <w:szCs w:val="32"/>
        </w:rPr>
        <w:t xml:space="preserve">A disclosure system shall be implemented for benchmark land prices, assigned land prices, and minimum prices for the supply of state-owned land. The benchmark prices, assigned prices, and minimum supply prices for various types of land in </w:t>
      </w:r>
      <w:r>
        <w:rPr>
          <w:rFonts w:eastAsia="黑体" w:hint="eastAsia"/>
          <w:color w:val="000000"/>
          <w:sz w:val="32"/>
          <w:szCs w:val="32"/>
        </w:rPr>
        <w:t>Cities</w:t>
      </w:r>
      <w:r>
        <w:rPr>
          <w:rFonts w:eastAsia="黑体"/>
          <w:color w:val="000000"/>
          <w:sz w:val="32"/>
          <w:szCs w:val="32"/>
        </w:rPr>
        <w:t xml:space="preserve">, </w:t>
      </w:r>
      <w:r>
        <w:rPr>
          <w:rFonts w:eastAsia="黑体" w:hint="eastAsia"/>
          <w:color w:val="000000"/>
          <w:sz w:val="32"/>
          <w:szCs w:val="32"/>
        </w:rPr>
        <w:t>C</w:t>
      </w:r>
      <w:r>
        <w:rPr>
          <w:rFonts w:eastAsia="黑体"/>
          <w:color w:val="000000"/>
          <w:sz w:val="32"/>
          <w:szCs w:val="32"/>
        </w:rPr>
        <w:t xml:space="preserve">ounties, and </w:t>
      </w:r>
      <w:r>
        <w:rPr>
          <w:rFonts w:eastAsia="黑体" w:hint="eastAsia"/>
          <w:color w:val="000000"/>
          <w:sz w:val="32"/>
          <w:szCs w:val="32"/>
        </w:rPr>
        <w:t>A</w:t>
      </w:r>
      <w:r>
        <w:rPr>
          <w:rFonts w:eastAsia="黑体"/>
          <w:color w:val="000000"/>
          <w:sz w:val="32"/>
          <w:szCs w:val="32"/>
        </w:rPr>
        <w:t xml:space="preserve">utonomous </w:t>
      </w:r>
      <w:r>
        <w:rPr>
          <w:rFonts w:eastAsia="黑体" w:hint="eastAsia"/>
          <w:color w:val="000000"/>
          <w:sz w:val="32"/>
          <w:szCs w:val="32"/>
        </w:rPr>
        <w:t>C</w:t>
      </w:r>
      <w:r>
        <w:rPr>
          <w:rFonts w:eastAsia="黑体"/>
          <w:color w:val="000000"/>
          <w:sz w:val="32"/>
          <w:szCs w:val="32"/>
        </w:rPr>
        <w:t xml:space="preserve">ounties shall be </w:t>
      </w:r>
      <w:r>
        <w:rPr>
          <w:rFonts w:eastAsia="黑体" w:hint="eastAsia"/>
          <w:color w:val="000000"/>
          <w:sz w:val="32"/>
          <w:szCs w:val="32"/>
        </w:rPr>
        <w:t>determined</w:t>
      </w:r>
      <w:r>
        <w:rPr>
          <w:rFonts w:eastAsia="黑体"/>
          <w:color w:val="000000"/>
          <w:sz w:val="32"/>
          <w:szCs w:val="32"/>
        </w:rPr>
        <w:t xml:space="preserve"> by the respective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 xml:space="preserve">overnments, reviewed by the </w:t>
      </w:r>
      <w:r>
        <w:rPr>
          <w:rFonts w:eastAsia="黑体" w:hint="eastAsia"/>
          <w:color w:val="000000"/>
          <w:sz w:val="32"/>
          <w:szCs w:val="32"/>
        </w:rPr>
        <w:t>P</w:t>
      </w:r>
      <w:r>
        <w:rPr>
          <w:rFonts w:eastAsia="黑体"/>
          <w:color w:val="000000"/>
          <w:sz w:val="32"/>
          <w:szCs w:val="32"/>
        </w:rPr>
        <w:t xml:space="preserve">rovincial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 xml:space="preserve">overnment </w:t>
      </w:r>
      <w:r>
        <w:rPr>
          <w:rFonts w:eastAsia="黑体" w:hint="eastAsia"/>
          <w:color w:val="000000"/>
          <w:sz w:val="32"/>
          <w:szCs w:val="32"/>
        </w:rPr>
        <w:t>department</w:t>
      </w:r>
      <w:r>
        <w:rPr>
          <w:rFonts w:eastAsia="黑体"/>
          <w:color w:val="000000"/>
          <w:sz w:val="32"/>
          <w:szCs w:val="32"/>
        </w:rPr>
        <w:t xml:space="preserve"> in charge of natural resources and planning, and submitted to the </w:t>
      </w:r>
      <w:r>
        <w:rPr>
          <w:rFonts w:eastAsia="黑体" w:hint="eastAsia"/>
          <w:color w:val="000000"/>
          <w:sz w:val="32"/>
          <w:szCs w:val="32"/>
        </w:rPr>
        <w:t>P</w:t>
      </w:r>
      <w:r>
        <w:rPr>
          <w:rFonts w:eastAsia="黑体"/>
          <w:color w:val="000000"/>
          <w:sz w:val="32"/>
          <w:szCs w:val="32"/>
        </w:rPr>
        <w:t xml:space="preserve">rovincial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 xml:space="preserve">overnment for approval and publication. These prices shall be </w:t>
      </w:r>
      <w:r>
        <w:rPr>
          <w:rFonts w:eastAsia="黑体" w:hint="eastAsia"/>
          <w:color w:val="000000"/>
          <w:sz w:val="32"/>
          <w:szCs w:val="32"/>
        </w:rPr>
        <w:t>updated</w:t>
      </w:r>
      <w:r>
        <w:rPr>
          <w:rFonts w:eastAsia="黑体"/>
          <w:color w:val="000000"/>
          <w:sz w:val="32"/>
          <w:szCs w:val="32"/>
        </w:rPr>
        <w:t xml:space="preserve"> periodically.</w:t>
      </w:r>
    </w:p>
    <w:p w14:paraId="28D113C6" w14:textId="77777777" w:rsidR="00162231" w:rsidRDefault="00000000" w:rsidP="0070799F">
      <w:pPr>
        <w:pStyle w:val="2"/>
        <w:spacing w:after="0" w:line="590" w:lineRule="exact"/>
        <w:ind w:leftChars="0" w:left="212" w:firstLineChars="0"/>
        <w:rPr>
          <w:rFonts w:eastAsia="黑体"/>
          <w:color w:val="000000"/>
          <w:sz w:val="32"/>
          <w:szCs w:val="32"/>
        </w:rPr>
      </w:pPr>
      <w:r>
        <w:rPr>
          <w:rFonts w:eastAsia="黑体"/>
          <w:color w:val="000000"/>
          <w:sz w:val="32"/>
          <w:szCs w:val="32"/>
        </w:rPr>
        <w:t xml:space="preserve">The price for </w:t>
      </w:r>
      <w:r>
        <w:rPr>
          <w:rFonts w:eastAsia="黑体" w:hint="eastAsia"/>
          <w:color w:val="000000"/>
          <w:sz w:val="32"/>
          <w:szCs w:val="32"/>
        </w:rPr>
        <w:t>granting</w:t>
      </w:r>
      <w:r>
        <w:rPr>
          <w:rFonts w:eastAsia="黑体"/>
          <w:color w:val="000000"/>
          <w:sz w:val="32"/>
          <w:szCs w:val="32"/>
        </w:rPr>
        <w:t>, leasing, or contracting land use rights shall not be lower than the published minimum supply price for state-owned land.</w:t>
      </w:r>
    </w:p>
    <w:p w14:paraId="39152833" w14:textId="77777777" w:rsidR="00162231" w:rsidRDefault="00000000" w:rsidP="0070799F">
      <w:pPr>
        <w:pStyle w:val="2"/>
        <w:spacing w:after="0" w:line="590" w:lineRule="exact"/>
        <w:ind w:leftChars="0" w:left="212" w:firstLineChars="0"/>
        <w:rPr>
          <w:rFonts w:eastAsia="黑体"/>
          <w:color w:val="000000"/>
          <w:sz w:val="32"/>
          <w:szCs w:val="32"/>
        </w:rPr>
      </w:pPr>
      <w:r>
        <w:rPr>
          <w:rFonts w:eastAsia="黑体"/>
          <w:color w:val="000000"/>
          <w:sz w:val="32"/>
          <w:szCs w:val="32"/>
        </w:rPr>
        <w:t xml:space="preserve">When </w:t>
      </w:r>
      <w:r>
        <w:rPr>
          <w:rFonts w:eastAsia="黑体" w:hint="eastAsia"/>
          <w:color w:val="000000"/>
          <w:sz w:val="32"/>
          <w:szCs w:val="32"/>
        </w:rPr>
        <w:t>granting</w:t>
      </w:r>
      <w:r>
        <w:rPr>
          <w:rFonts w:eastAsia="黑体"/>
          <w:color w:val="000000"/>
          <w:sz w:val="32"/>
          <w:szCs w:val="32"/>
        </w:rPr>
        <w:t xml:space="preserve">, leasing, or contracting land use rights, a qualified land appraisal </w:t>
      </w:r>
      <w:r>
        <w:rPr>
          <w:rFonts w:eastAsia="黑体" w:hint="eastAsia"/>
          <w:color w:val="000000"/>
          <w:sz w:val="32"/>
          <w:szCs w:val="32"/>
        </w:rPr>
        <w:t>agency</w:t>
      </w:r>
      <w:r>
        <w:rPr>
          <w:rFonts w:eastAsia="黑体"/>
          <w:color w:val="000000"/>
          <w:sz w:val="32"/>
          <w:szCs w:val="32"/>
        </w:rPr>
        <w:t xml:space="preserve"> shall be entrusted to assess the value of the land use rights. The land valuation report shall be filed with </w:t>
      </w:r>
      <w:r>
        <w:rPr>
          <w:rFonts w:eastAsia="黑体"/>
          <w:color w:val="000000"/>
          <w:sz w:val="32"/>
          <w:szCs w:val="32"/>
        </w:rPr>
        <w:lastRenderedPageBreak/>
        <w:t xml:space="preserve">the </w:t>
      </w:r>
      <w:r>
        <w:rPr>
          <w:rFonts w:eastAsia="黑体" w:hint="eastAsia"/>
          <w:color w:val="000000"/>
          <w:sz w:val="32"/>
          <w:szCs w:val="32"/>
        </w:rPr>
        <w:t>P</w:t>
      </w:r>
      <w:r>
        <w:rPr>
          <w:rFonts w:eastAsia="黑体"/>
          <w:color w:val="000000"/>
          <w:sz w:val="32"/>
          <w:szCs w:val="32"/>
        </w:rPr>
        <w:t xml:space="preserve">rovincial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 xml:space="preserve">overnment </w:t>
      </w:r>
      <w:r>
        <w:rPr>
          <w:rFonts w:eastAsia="黑体" w:hint="eastAsia"/>
          <w:color w:val="000000"/>
          <w:sz w:val="32"/>
          <w:szCs w:val="32"/>
        </w:rPr>
        <w:t>department</w:t>
      </w:r>
      <w:r>
        <w:rPr>
          <w:rFonts w:eastAsia="黑体"/>
          <w:color w:val="000000"/>
          <w:sz w:val="32"/>
          <w:szCs w:val="32"/>
        </w:rPr>
        <w:t xml:space="preserve"> of natural resources and planning. Land use rights that have not undergone valuation and filing shall not be </w:t>
      </w:r>
      <w:r>
        <w:rPr>
          <w:rFonts w:eastAsia="黑体" w:hint="eastAsia"/>
          <w:color w:val="000000"/>
          <w:sz w:val="32"/>
          <w:szCs w:val="32"/>
        </w:rPr>
        <w:t>granted</w:t>
      </w:r>
      <w:r>
        <w:rPr>
          <w:rFonts w:eastAsia="黑体"/>
          <w:color w:val="000000"/>
          <w:sz w:val="32"/>
          <w:szCs w:val="32"/>
        </w:rPr>
        <w:t>, leased, or contracted.</w:t>
      </w:r>
    </w:p>
    <w:p w14:paraId="638796DB" w14:textId="77777777" w:rsidR="00162231" w:rsidRDefault="00000000" w:rsidP="0070799F">
      <w:pPr>
        <w:pStyle w:val="2"/>
        <w:spacing w:after="0" w:line="590" w:lineRule="exact"/>
        <w:ind w:leftChars="0" w:left="212" w:firstLineChars="0"/>
        <w:rPr>
          <w:rFonts w:eastAsia="黑体"/>
          <w:color w:val="000000"/>
          <w:sz w:val="32"/>
          <w:szCs w:val="32"/>
        </w:rPr>
      </w:pPr>
      <w:r>
        <w:rPr>
          <w:rFonts w:eastAsia="黑体"/>
          <w:color w:val="000000"/>
          <w:sz w:val="32"/>
          <w:szCs w:val="32"/>
        </w:rPr>
        <w:t xml:space="preserve">The reserve price for </w:t>
      </w:r>
      <w:r>
        <w:rPr>
          <w:rFonts w:eastAsia="黑体" w:hint="eastAsia"/>
          <w:color w:val="000000"/>
          <w:sz w:val="32"/>
          <w:szCs w:val="32"/>
        </w:rPr>
        <w:t>granting</w:t>
      </w:r>
      <w:r>
        <w:rPr>
          <w:rFonts w:eastAsia="黑体"/>
          <w:color w:val="000000"/>
          <w:sz w:val="32"/>
          <w:szCs w:val="32"/>
        </w:rPr>
        <w:t xml:space="preserve">, leasing, or contracting land use rights by means of public bidding, auction, or listing, or the negotiated price in cases of </w:t>
      </w:r>
      <w:r>
        <w:rPr>
          <w:rFonts w:eastAsia="黑体" w:hint="eastAsia"/>
          <w:color w:val="000000"/>
          <w:sz w:val="32"/>
          <w:szCs w:val="32"/>
        </w:rPr>
        <w:t>granting</w:t>
      </w:r>
      <w:r>
        <w:rPr>
          <w:rFonts w:eastAsia="黑体"/>
          <w:color w:val="000000"/>
          <w:sz w:val="32"/>
          <w:szCs w:val="32"/>
        </w:rPr>
        <w:t>, leas</w:t>
      </w:r>
      <w:r>
        <w:rPr>
          <w:rFonts w:eastAsia="黑体" w:hint="eastAsia"/>
          <w:color w:val="000000"/>
          <w:sz w:val="32"/>
          <w:szCs w:val="32"/>
        </w:rPr>
        <w:t>ing</w:t>
      </w:r>
      <w:r>
        <w:rPr>
          <w:rFonts w:eastAsia="黑体"/>
          <w:color w:val="000000"/>
          <w:sz w:val="32"/>
          <w:szCs w:val="32"/>
        </w:rPr>
        <w:t xml:space="preserve">, or contracting by agreement, shall be determined by the natural resources and planning </w:t>
      </w:r>
      <w:r>
        <w:rPr>
          <w:rFonts w:eastAsia="黑体" w:hint="eastAsia"/>
          <w:color w:val="000000"/>
          <w:sz w:val="32"/>
          <w:szCs w:val="32"/>
        </w:rPr>
        <w:t>departments</w:t>
      </w:r>
      <w:r>
        <w:rPr>
          <w:rFonts w:eastAsia="黑体"/>
          <w:color w:val="000000"/>
          <w:sz w:val="32"/>
          <w:szCs w:val="32"/>
        </w:rPr>
        <w:t xml:space="preserve"> of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 xml:space="preserve">overnments </w:t>
      </w:r>
      <w:r>
        <w:rPr>
          <w:rFonts w:eastAsia="黑体" w:hint="eastAsia"/>
          <w:color w:val="000000"/>
          <w:sz w:val="32"/>
          <w:szCs w:val="32"/>
        </w:rPr>
        <w:t>of Cities</w:t>
      </w:r>
      <w:r>
        <w:rPr>
          <w:rFonts w:eastAsia="黑体"/>
          <w:color w:val="000000"/>
          <w:sz w:val="32"/>
          <w:szCs w:val="32"/>
        </w:rPr>
        <w:t xml:space="preserve">,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w:t>
      </w:r>
      <w:r>
        <w:rPr>
          <w:rFonts w:eastAsia="黑体" w:hint="eastAsia"/>
          <w:color w:val="000000"/>
          <w:sz w:val="32"/>
          <w:szCs w:val="32"/>
        </w:rPr>
        <w:t>or</w:t>
      </w:r>
      <w:r>
        <w:rPr>
          <w:rFonts w:eastAsia="黑体"/>
          <w:color w:val="000000"/>
          <w:sz w:val="32"/>
          <w:szCs w:val="32"/>
        </w:rPr>
        <w:t xml:space="preserve"> </w:t>
      </w:r>
      <w:r>
        <w:rPr>
          <w:rFonts w:eastAsia="黑体" w:hint="eastAsia"/>
          <w:color w:val="000000"/>
          <w:sz w:val="32"/>
          <w:szCs w:val="32"/>
        </w:rPr>
        <w:t>A</w:t>
      </w:r>
      <w:r>
        <w:rPr>
          <w:rFonts w:eastAsia="黑体"/>
          <w:color w:val="000000"/>
          <w:sz w:val="32"/>
          <w:szCs w:val="32"/>
        </w:rPr>
        <w:t xml:space="preserve">utonomous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 xml:space="preserve">ies </w:t>
      </w:r>
      <w:r>
        <w:rPr>
          <w:rFonts w:eastAsia="黑体"/>
          <w:color w:val="000000"/>
          <w:sz w:val="32"/>
          <w:szCs w:val="32"/>
        </w:rPr>
        <w:t>based on the land valuation results and relevant industrial policies.</w:t>
      </w:r>
    </w:p>
    <w:p w14:paraId="1D1546A2" w14:textId="77777777" w:rsidR="00162231" w:rsidRDefault="00000000" w:rsidP="0070799F">
      <w:pPr>
        <w:pStyle w:val="2"/>
        <w:spacing w:after="0" w:line="590" w:lineRule="exact"/>
        <w:ind w:leftChars="0" w:left="212" w:firstLineChars="0"/>
      </w:pPr>
      <w:r>
        <w:rPr>
          <w:rFonts w:eastAsia="黑体"/>
          <w:color w:val="000000"/>
          <w:sz w:val="32"/>
          <w:szCs w:val="32"/>
        </w:rPr>
        <w:t xml:space="preserve">The results of the </w:t>
      </w:r>
      <w:r>
        <w:rPr>
          <w:rFonts w:eastAsia="黑体" w:hint="eastAsia"/>
          <w:color w:val="000000"/>
          <w:sz w:val="32"/>
          <w:szCs w:val="32"/>
        </w:rPr>
        <w:t>grant</w:t>
      </w:r>
      <w:r>
        <w:rPr>
          <w:rFonts w:eastAsia="黑体"/>
          <w:color w:val="000000"/>
          <w:sz w:val="32"/>
          <w:szCs w:val="32"/>
        </w:rPr>
        <w:t xml:space="preserve">, lease, or contracting of land use rights shall be published through the media designated by </w:t>
      </w:r>
      <w:r>
        <w:rPr>
          <w:rFonts w:eastAsia="黑体" w:hint="eastAsia"/>
          <w:color w:val="000000"/>
          <w:sz w:val="32"/>
          <w:szCs w:val="32"/>
        </w:rPr>
        <w:t>P</w:t>
      </w:r>
      <w:r>
        <w:rPr>
          <w:rFonts w:eastAsia="黑体"/>
          <w:color w:val="000000"/>
          <w:sz w:val="32"/>
          <w:szCs w:val="32"/>
        </w:rPr>
        <w:t xml:space="preserve">rovincial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 xml:space="preserve">overnment </w:t>
      </w:r>
      <w:r>
        <w:rPr>
          <w:rFonts w:eastAsia="黑体" w:hint="eastAsia"/>
          <w:color w:val="000000"/>
          <w:sz w:val="32"/>
          <w:szCs w:val="32"/>
        </w:rPr>
        <w:t>department</w:t>
      </w:r>
      <w:r>
        <w:rPr>
          <w:rFonts w:eastAsia="黑体"/>
          <w:color w:val="000000"/>
          <w:sz w:val="32"/>
          <w:szCs w:val="32"/>
        </w:rPr>
        <w:t xml:space="preserve"> of natural resources and planning.</w:t>
      </w:r>
    </w:p>
    <w:p w14:paraId="4814848B"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第三十四条</w:t>
      </w:r>
      <w:r>
        <w:rPr>
          <w:rFonts w:hint="eastAsia"/>
          <w:color w:val="000000"/>
        </w:rPr>
        <w:t xml:space="preserve">　</w:t>
      </w:r>
      <w:r>
        <w:rPr>
          <w:rFonts w:eastAsia="仿宋_GB2312"/>
          <w:color w:val="000000"/>
        </w:rPr>
        <w:t>国有建设用地土地使用权受让人、承租人从出让、租赁合同约定的动工开发之日起，满两年未完成项目投资总额百分之二十五的，由市、县、自治县人民政府无偿收回土地使用权，但因政府原因或者不可抗力等其他法定原因造成土地闲置的除外。</w:t>
      </w:r>
    </w:p>
    <w:p w14:paraId="21B09715" w14:textId="77777777" w:rsidR="00162231" w:rsidRDefault="00000000" w:rsidP="0070799F">
      <w:pPr>
        <w:pStyle w:val="2"/>
        <w:spacing w:after="0" w:line="590" w:lineRule="exact"/>
        <w:ind w:leftChars="0" w:left="212" w:firstLineChars="0"/>
      </w:pPr>
      <w:r>
        <w:rPr>
          <w:rFonts w:eastAsia="黑体"/>
          <w:b/>
          <w:bCs/>
          <w:color w:val="000000"/>
          <w:sz w:val="32"/>
          <w:szCs w:val="32"/>
        </w:rPr>
        <w:t>Section 34</w:t>
      </w:r>
      <w:r>
        <w:rPr>
          <w:rFonts w:eastAsia="黑体" w:hint="eastAsia"/>
          <w:color w:val="000000"/>
          <w:sz w:val="32"/>
          <w:szCs w:val="32"/>
        </w:rPr>
        <w:t xml:space="preserve"> </w:t>
      </w:r>
      <w:r>
        <w:rPr>
          <w:rFonts w:eastAsia="黑体"/>
          <w:color w:val="000000"/>
          <w:sz w:val="32"/>
          <w:szCs w:val="32"/>
        </w:rPr>
        <w:t xml:space="preserve">Where the </w:t>
      </w:r>
      <w:r>
        <w:rPr>
          <w:rFonts w:eastAsia="黑体" w:hint="eastAsia"/>
          <w:color w:val="000000"/>
          <w:sz w:val="32"/>
          <w:szCs w:val="32"/>
        </w:rPr>
        <w:t>grantee</w:t>
      </w:r>
      <w:r>
        <w:rPr>
          <w:rFonts w:eastAsia="黑体"/>
          <w:color w:val="000000"/>
          <w:sz w:val="32"/>
          <w:szCs w:val="32"/>
        </w:rPr>
        <w:t xml:space="preserve"> or lessee of state-owned construction land use rights fails to complete 25 percent of the total project investment within two years from the commencement date </w:t>
      </w:r>
      <w:r>
        <w:rPr>
          <w:rFonts w:eastAsia="黑体"/>
          <w:color w:val="000000"/>
          <w:sz w:val="32"/>
          <w:szCs w:val="32"/>
        </w:rPr>
        <w:lastRenderedPageBreak/>
        <w:t xml:space="preserve">of development as stipulated in the </w:t>
      </w:r>
      <w:r>
        <w:rPr>
          <w:rFonts w:eastAsia="黑体" w:hint="eastAsia"/>
          <w:color w:val="000000"/>
          <w:sz w:val="32"/>
          <w:szCs w:val="32"/>
        </w:rPr>
        <w:t>grant</w:t>
      </w:r>
      <w:r>
        <w:rPr>
          <w:rFonts w:eastAsia="黑体"/>
          <w:color w:val="000000"/>
          <w:sz w:val="32"/>
          <w:szCs w:val="32"/>
        </w:rPr>
        <w:t xml:space="preserve"> or lease contract,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 xml:space="preserve">overnments </w:t>
      </w:r>
      <w:r>
        <w:rPr>
          <w:rFonts w:eastAsia="黑体" w:hint="eastAsia"/>
          <w:color w:val="000000"/>
          <w:sz w:val="32"/>
          <w:szCs w:val="32"/>
        </w:rPr>
        <w:t>of Cities</w:t>
      </w:r>
      <w:r>
        <w:rPr>
          <w:rFonts w:eastAsia="黑体"/>
          <w:color w:val="000000"/>
          <w:sz w:val="32"/>
          <w:szCs w:val="32"/>
        </w:rPr>
        <w:t xml:space="preserve">,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w:t>
      </w:r>
      <w:r>
        <w:rPr>
          <w:rFonts w:eastAsia="黑体" w:hint="eastAsia"/>
          <w:color w:val="000000"/>
          <w:sz w:val="32"/>
          <w:szCs w:val="32"/>
        </w:rPr>
        <w:t>or</w:t>
      </w:r>
      <w:r>
        <w:rPr>
          <w:rFonts w:eastAsia="黑体"/>
          <w:color w:val="000000"/>
          <w:sz w:val="32"/>
          <w:szCs w:val="32"/>
        </w:rPr>
        <w:t xml:space="preserve"> </w:t>
      </w:r>
      <w:r>
        <w:rPr>
          <w:rFonts w:eastAsia="黑体" w:hint="eastAsia"/>
          <w:color w:val="000000"/>
          <w:sz w:val="32"/>
          <w:szCs w:val="32"/>
        </w:rPr>
        <w:t>A</w:t>
      </w:r>
      <w:r>
        <w:rPr>
          <w:rFonts w:eastAsia="黑体"/>
          <w:color w:val="000000"/>
          <w:sz w:val="32"/>
          <w:szCs w:val="32"/>
        </w:rPr>
        <w:t xml:space="preserve">utonomous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shall reclaim the land use rights without compensation, unless the land remains idle due to government-related causes, </w:t>
      </w:r>
      <w:r>
        <w:rPr>
          <w:rFonts w:eastAsia="黑体"/>
          <w:i/>
          <w:iCs/>
          <w:color w:val="000000"/>
          <w:sz w:val="32"/>
          <w:szCs w:val="32"/>
        </w:rPr>
        <w:t>force majeure</w:t>
      </w:r>
      <w:r>
        <w:rPr>
          <w:rFonts w:eastAsia="黑体"/>
          <w:color w:val="000000"/>
          <w:sz w:val="32"/>
          <w:szCs w:val="32"/>
        </w:rPr>
        <w:t>, or other circumstances prescribed by law.</w:t>
      </w:r>
    </w:p>
    <w:p w14:paraId="562DAE2C"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第三十五条</w:t>
      </w:r>
      <w:r>
        <w:rPr>
          <w:rFonts w:hint="eastAsia"/>
          <w:color w:val="000000"/>
        </w:rPr>
        <w:t xml:space="preserve">　</w:t>
      </w:r>
      <w:r>
        <w:rPr>
          <w:rFonts w:eastAsia="仿宋_GB2312"/>
          <w:color w:val="000000"/>
        </w:rPr>
        <w:t>非农业建设闲置土地按下列标准征收土地闲置费，但因政府原因或者不可抗力等其他法定原因造成土地闲置的除外：</w:t>
      </w:r>
    </w:p>
    <w:p w14:paraId="317FBA7B"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（一）以出让方式取得土地使用权，超过出让合同约定的动工开发日期满一年未满两年不动工开发的，以及已动工开发但开发建设用地面积占应动工开发建设用地总面积</w:t>
      </w:r>
      <w:proofErr w:type="gramStart"/>
      <w:r>
        <w:rPr>
          <w:rFonts w:eastAsia="仿宋_GB2312"/>
          <w:color w:val="000000"/>
        </w:rPr>
        <w:t>不足三分之一</w:t>
      </w:r>
      <w:proofErr w:type="gramEnd"/>
      <w:r>
        <w:rPr>
          <w:rFonts w:eastAsia="仿宋_GB2312"/>
          <w:color w:val="000000"/>
        </w:rPr>
        <w:t>或者已投资额占总投资额不足百分之二十五，中止开发建设满一年的，按土地使用权出让金百分之二十征收；</w:t>
      </w:r>
    </w:p>
    <w:p w14:paraId="0C21DB20"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（二）以租赁方式取得土地使用权，超过租赁合同约定的动工开发日期满一年未满两年不动工开发的，按当年的租金百分之二十至百分之五十征收；</w:t>
      </w:r>
    </w:p>
    <w:p w14:paraId="09E01752"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（三）已经办理征地划拨审批手续的非农业建设项目，占用耕地一年以上未动工开发建设的，按该地块标定地价的百分之五至百分之二十征收。</w:t>
      </w:r>
    </w:p>
    <w:p w14:paraId="74EB5D35"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以出让方式取得国有建设用地使用权，超过出让合同约定的竣工日期一年未竣工的，按照海南自由贸易港闲置土地处置的有</w:t>
      </w:r>
      <w:r>
        <w:rPr>
          <w:rFonts w:eastAsia="仿宋_GB2312"/>
          <w:color w:val="000000"/>
        </w:rPr>
        <w:lastRenderedPageBreak/>
        <w:t>关规定征收土地闲置费。</w:t>
      </w:r>
    </w:p>
    <w:p w14:paraId="35951010" w14:textId="77777777" w:rsidR="00162231" w:rsidRDefault="00000000" w:rsidP="0070799F">
      <w:pPr>
        <w:pStyle w:val="2"/>
        <w:spacing w:after="0" w:line="590" w:lineRule="exact"/>
        <w:ind w:leftChars="0" w:left="0" w:firstLine="634"/>
        <w:rPr>
          <w:rFonts w:eastAsia="黑体"/>
          <w:color w:val="000000"/>
          <w:sz w:val="32"/>
          <w:szCs w:val="32"/>
        </w:rPr>
      </w:pPr>
      <w:r>
        <w:rPr>
          <w:rFonts w:eastAsia="黑体"/>
          <w:b/>
          <w:bCs/>
          <w:color w:val="000000"/>
          <w:sz w:val="32"/>
          <w:szCs w:val="32"/>
        </w:rPr>
        <w:t>Section 35</w:t>
      </w:r>
      <w:r>
        <w:rPr>
          <w:rFonts w:eastAsia="黑体" w:hint="eastAsia"/>
          <w:color w:val="000000"/>
          <w:sz w:val="32"/>
          <w:szCs w:val="32"/>
        </w:rPr>
        <w:t xml:space="preserve"> </w:t>
      </w:r>
      <w:r>
        <w:rPr>
          <w:rFonts w:eastAsia="黑体"/>
          <w:color w:val="000000"/>
          <w:sz w:val="32"/>
          <w:szCs w:val="32"/>
        </w:rPr>
        <w:t xml:space="preserve">Idle land intended for non-agricultural construction shall be subject to an idle land fee in accordance with the following standards, except where the land remains idle due to government-related causes, </w:t>
      </w:r>
      <w:r>
        <w:rPr>
          <w:rFonts w:eastAsia="黑体"/>
          <w:i/>
          <w:iCs/>
          <w:color w:val="000000"/>
          <w:sz w:val="32"/>
          <w:szCs w:val="32"/>
        </w:rPr>
        <w:t>force majeure</w:t>
      </w:r>
      <w:r>
        <w:rPr>
          <w:rFonts w:eastAsia="黑体"/>
          <w:color w:val="000000"/>
          <w:sz w:val="32"/>
          <w:szCs w:val="32"/>
        </w:rPr>
        <w:t>, or other legally prescribed reasons:</w:t>
      </w:r>
    </w:p>
    <w:p w14:paraId="381A8D0F" w14:textId="77777777" w:rsidR="00162231" w:rsidRDefault="00000000" w:rsidP="0070799F">
      <w:pPr>
        <w:pStyle w:val="2"/>
        <w:spacing w:after="0" w:line="590" w:lineRule="exact"/>
        <w:ind w:leftChars="0" w:left="0" w:firstLine="632"/>
        <w:rPr>
          <w:rFonts w:eastAsia="黑体"/>
          <w:color w:val="000000"/>
          <w:sz w:val="32"/>
          <w:szCs w:val="32"/>
        </w:rPr>
      </w:pPr>
      <w:r>
        <w:rPr>
          <w:rFonts w:eastAsia="黑体" w:hint="eastAsia"/>
          <w:color w:val="000000"/>
          <w:sz w:val="32"/>
          <w:szCs w:val="32"/>
        </w:rPr>
        <w:t xml:space="preserve">(1) </w:t>
      </w:r>
      <w:r>
        <w:rPr>
          <w:rFonts w:eastAsia="黑体"/>
          <w:color w:val="000000"/>
          <w:sz w:val="32"/>
          <w:szCs w:val="32"/>
        </w:rPr>
        <w:t xml:space="preserve">Where the land use right is obtained through </w:t>
      </w:r>
      <w:r>
        <w:rPr>
          <w:rFonts w:eastAsia="黑体" w:hint="eastAsia"/>
          <w:color w:val="000000"/>
          <w:sz w:val="32"/>
          <w:szCs w:val="32"/>
        </w:rPr>
        <w:t>grant</w:t>
      </w:r>
      <w:r>
        <w:rPr>
          <w:rFonts w:eastAsia="黑体"/>
          <w:color w:val="000000"/>
          <w:sz w:val="32"/>
          <w:szCs w:val="32"/>
        </w:rPr>
        <w:t xml:space="preserve">, and development has not commenced for more than one year but less than two years beyond the commencement date stipulated in the </w:t>
      </w:r>
      <w:r>
        <w:rPr>
          <w:rFonts w:eastAsia="黑体" w:hint="eastAsia"/>
          <w:color w:val="000000"/>
          <w:sz w:val="32"/>
          <w:szCs w:val="32"/>
        </w:rPr>
        <w:t xml:space="preserve">grant </w:t>
      </w:r>
      <w:r>
        <w:rPr>
          <w:rFonts w:eastAsia="黑体"/>
          <w:color w:val="000000"/>
          <w:sz w:val="32"/>
          <w:szCs w:val="32"/>
        </w:rPr>
        <w:t xml:space="preserve">contract, or where development has commenced but the area under development is less than one-third of the total area required for development, or the actual investment is less than 25 percent of the total planned investment, and development has been suspended for one year, an idle land fee shall be levied at 20 percent of the land </w:t>
      </w:r>
      <w:r>
        <w:rPr>
          <w:rFonts w:eastAsia="黑体" w:hint="eastAsia"/>
          <w:color w:val="000000"/>
          <w:sz w:val="32"/>
          <w:szCs w:val="32"/>
        </w:rPr>
        <w:t xml:space="preserve">grant </w:t>
      </w:r>
      <w:r>
        <w:rPr>
          <w:rFonts w:eastAsia="黑体"/>
          <w:color w:val="000000"/>
          <w:sz w:val="32"/>
          <w:szCs w:val="32"/>
        </w:rPr>
        <w:t>price.</w:t>
      </w:r>
    </w:p>
    <w:p w14:paraId="5050E6C2" w14:textId="77777777" w:rsidR="00162231" w:rsidRDefault="00000000" w:rsidP="0070799F">
      <w:pPr>
        <w:pStyle w:val="2"/>
        <w:spacing w:after="0" w:line="590" w:lineRule="exact"/>
        <w:ind w:leftChars="0" w:left="0" w:firstLine="632"/>
        <w:rPr>
          <w:rFonts w:eastAsia="黑体"/>
          <w:color w:val="000000"/>
          <w:sz w:val="32"/>
          <w:szCs w:val="32"/>
        </w:rPr>
      </w:pPr>
      <w:r>
        <w:rPr>
          <w:rFonts w:eastAsia="黑体" w:hint="eastAsia"/>
          <w:color w:val="000000"/>
          <w:sz w:val="32"/>
          <w:szCs w:val="32"/>
        </w:rPr>
        <w:t xml:space="preserve">(2) </w:t>
      </w:r>
      <w:r>
        <w:rPr>
          <w:rFonts w:eastAsia="黑体"/>
          <w:color w:val="000000"/>
          <w:sz w:val="32"/>
          <w:szCs w:val="32"/>
        </w:rPr>
        <w:t xml:space="preserve">Where the land use right is obtained through </w:t>
      </w:r>
      <w:r>
        <w:rPr>
          <w:rFonts w:eastAsia="黑体" w:hint="eastAsia"/>
          <w:color w:val="000000"/>
          <w:sz w:val="32"/>
          <w:szCs w:val="32"/>
        </w:rPr>
        <w:t>grant</w:t>
      </w:r>
      <w:r>
        <w:rPr>
          <w:rFonts w:eastAsia="黑体"/>
          <w:color w:val="000000"/>
          <w:sz w:val="32"/>
          <w:szCs w:val="32"/>
        </w:rPr>
        <w:t>, and development has not commenced for more than one year but less than two years beyond the commencement date stipulated in the lease contract, an idle land fee shall be levied at 20 to 50 percent of the annual rent.</w:t>
      </w:r>
    </w:p>
    <w:p w14:paraId="12E4EDEE" w14:textId="77777777" w:rsidR="00162231" w:rsidRDefault="00000000" w:rsidP="0070799F">
      <w:pPr>
        <w:pStyle w:val="2"/>
        <w:spacing w:after="0" w:line="590" w:lineRule="exact"/>
        <w:ind w:leftChars="0" w:left="0" w:firstLine="632"/>
        <w:rPr>
          <w:rFonts w:eastAsia="黑体"/>
          <w:color w:val="000000"/>
          <w:sz w:val="32"/>
          <w:szCs w:val="32"/>
        </w:rPr>
      </w:pPr>
      <w:r>
        <w:rPr>
          <w:rFonts w:eastAsia="黑体" w:hint="eastAsia"/>
          <w:color w:val="000000"/>
          <w:sz w:val="32"/>
          <w:szCs w:val="32"/>
        </w:rPr>
        <w:t xml:space="preserve">(3) </w:t>
      </w:r>
      <w:r>
        <w:rPr>
          <w:rFonts w:eastAsia="黑体"/>
          <w:color w:val="000000"/>
          <w:sz w:val="32"/>
          <w:szCs w:val="32"/>
        </w:rPr>
        <w:t xml:space="preserve">For non-agricultural construction projects that have </w:t>
      </w:r>
      <w:r>
        <w:rPr>
          <w:rFonts w:eastAsia="黑体"/>
          <w:color w:val="000000"/>
          <w:sz w:val="32"/>
          <w:szCs w:val="32"/>
        </w:rPr>
        <w:lastRenderedPageBreak/>
        <w:t>completed land acquisition and allocation approval procedures and occupy arable land but have not commenced development for over one year, an idle land fee shall be levied at 5 to 20 percent of the assigned land price for that parcel.</w:t>
      </w:r>
    </w:p>
    <w:p w14:paraId="216213D9" w14:textId="77777777" w:rsidR="00162231" w:rsidRDefault="00000000" w:rsidP="0070799F">
      <w:pPr>
        <w:pStyle w:val="2"/>
        <w:spacing w:after="0" w:line="590" w:lineRule="exact"/>
        <w:ind w:leftChars="0" w:left="0" w:firstLine="632"/>
      </w:pPr>
      <w:r>
        <w:rPr>
          <w:rFonts w:eastAsia="黑体"/>
          <w:color w:val="000000"/>
          <w:sz w:val="32"/>
          <w:szCs w:val="32"/>
        </w:rPr>
        <w:t xml:space="preserve">Where the state-owned construction land use right is obtained through </w:t>
      </w:r>
      <w:r>
        <w:rPr>
          <w:rFonts w:eastAsia="黑体" w:hint="eastAsia"/>
          <w:color w:val="000000"/>
          <w:sz w:val="32"/>
          <w:szCs w:val="32"/>
        </w:rPr>
        <w:t>grant</w:t>
      </w:r>
      <w:r>
        <w:rPr>
          <w:rFonts w:eastAsia="黑体"/>
          <w:color w:val="000000"/>
          <w:sz w:val="32"/>
          <w:szCs w:val="32"/>
        </w:rPr>
        <w:t xml:space="preserve"> and the project remains incomplete for over one year beyond the completion date stipulated in the </w:t>
      </w:r>
      <w:r>
        <w:rPr>
          <w:rFonts w:eastAsia="黑体" w:hint="eastAsia"/>
          <w:color w:val="000000"/>
          <w:sz w:val="32"/>
          <w:szCs w:val="32"/>
        </w:rPr>
        <w:t>grant</w:t>
      </w:r>
      <w:r>
        <w:rPr>
          <w:rFonts w:eastAsia="黑体"/>
          <w:color w:val="000000"/>
          <w:sz w:val="32"/>
          <w:szCs w:val="32"/>
        </w:rPr>
        <w:t xml:space="preserve"> contract, the idle land fee shall be collected in accordance with</w:t>
      </w:r>
      <w:r>
        <w:rPr>
          <w:rFonts w:eastAsia="黑体" w:hint="eastAsia"/>
          <w:color w:val="000000"/>
          <w:sz w:val="32"/>
          <w:szCs w:val="32"/>
        </w:rPr>
        <w:t xml:space="preserve"> applicable regulations of </w:t>
      </w:r>
      <w:r>
        <w:rPr>
          <w:rFonts w:eastAsia="黑体"/>
          <w:color w:val="000000"/>
          <w:sz w:val="32"/>
          <w:szCs w:val="32"/>
        </w:rPr>
        <w:t>Hainan Free Trade Port on idle land disposal.</w:t>
      </w:r>
    </w:p>
    <w:p w14:paraId="0463B1D8"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第三十六条</w:t>
      </w:r>
      <w:r>
        <w:rPr>
          <w:rFonts w:hint="eastAsia"/>
          <w:color w:val="000000"/>
        </w:rPr>
        <w:t xml:space="preserve">　</w:t>
      </w:r>
      <w:r>
        <w:rPr>
          <w:rFonts w:eastAsia="仿宋_GB2312"/>
          <w:color w:val="000000"/>
        </w:rPr>
        <w:t>国有土地使用权出让、租赁期限届满，除住宅建设用地使用权自动续期外，其他国有土地使用权需要续期的，土地使用者应当在期满前一年提出申请</w:t>
      </w:r>
      <w:r>
        <w:rPr>
          <w:rFonts w:eastAsia="仿宋_GB2312" w:hint="eastAsia"/>
          <w:color w:val="000000"/>
        </w:rPr>
        <w:t>，</w:t>
      </w:r>
      <w:r>
        <w:rPr>
          <w:rFonts w:eastAsia="仿宋_GB2312"/>
          <w:color w:val="000000"/>
        </w:rPr>
        <w:t>经批准后重新签订出让、租赁合同，按</w:t>
      </w:r>
      <w:r>
        <w:rPr>
          <w:rFonts w:eastAsia="仿宋_GB2312" w:hint="eastAsia"/>
          <w:color w:val="000000"/>
        </w:rPr>
        <w:t>规定的</w:t>
      </w:r>
      <w:r>
        <w:rPr>
          <w:rFonts w:eastAsia="仿宋_GB2312"/>
          <w:color w:val="000000"/>
        </w:rPr>
        <w:t>地价标准支付土地使用权出让金、租金。土地使用者未申请续期或者虽申请续期但依法未获批准的，土地使用权由市、县、自治县人民政府无偿收回。</w:t>
      </w:r>
    </w:p>
    <w:p w14:paraId="7FAA5B0B"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国有土地使用权受让人、承租人对原受让、租赁的土地使用权享有优先受让、租赁权。</w:t>
      </w:r>
    </w:p>
    <w:p w14:paraId="4573C250"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承包期限届满，承包人对原承包的土地享有优先承包权，承包合同到期后未续期的，由发包方收回承包土地，地上附着物按承包合同约定处理，没有约定的，归发包方所有。国家所有依法由农民集体使用的农用地的承包期限届满，依照农村土地承包的</w:t>
      </w:r>
      <w:r>
        <w:rPr>
          <w:rFonts w:eastAsia="仿宋_GB2312"/>
          <w:color w:val="000000"/>
        </w:rPr>
        <w:lastRenderedPageBreak/>
        <w:t>有关法律、法规执行。</w:t>
      </w:r>
    </w:p>
    <w:p w14:paraId="2FD67AB8" w14:textId="77777777" w:rsidR="00162231" w:rsidRDefault="00000000" w:rsidP="0070799F">
      <w:pPr>
        <w:pStyle w:val="2"/>
        <w:spacing w:after="0" w:line="590" w:lineRule="exact"/>
        <w:ind w:leftChars="0" w:left="0" w:firstLine="634"/>
        <w:rPr>
          <w:rFonts w:eastAsia="黑体"/>
          <w:color w:val="000000"/>
          <w:sz w:val="32"/>
          <w:szCs w:val="32"/>
        </w:rPr>
      </w:pPr>
      <w:r>
        <w:rPr>
          <w:rFonts w:eastAsia="黑体"/>
          <w:b/>
          <w:bCs/>
          <w:color w:val="000000"/>
          <w:sz w:val="32"/>
          <w:szCs w:val="32"/>
        </w:rPr>
        <w:t>Section 36</w:t>
      </w:r>
      <w:r>
        <w:rPr>
          <w:rFonts w:eastAsia="黑体" w:hint="eastAsia"/>
          <w:color w:val="000000"/>
          <w:sz w:val="32"/>
          <w:szCs w:val="32"/>
        </w:rPr>
        <w:t xml:space="preserve"> </w:t>
      </w:r>
      <w:r>
        <w:rPr>
          <w:rFonts w:eastAsia="黑体"/>
          <w:color w:val="000000"/>
          <w:sz w:val="32"/>
          <w:szCs w:val="32"/>
        </w:rPr>
        <w:t xml:space="preserve">Upon the expiration of the term for the </w:t>
      </w:r>
      <w:r>
        <w:rPr>
          <w:rFonts w:eastAsia="黑体" w:hint="eastAsia"/>
          <w:color w:val="000000"/>
          <w:sz w:val="32"/>
          <w:szCs w:val="32"/>
        </w:rPr>
        <w:t>grant</w:t>
      </w:r>
      <w:r>
        <w:rPr>
          <w:rFonts w:eastAsia="黑体"/>
          <w:color w:val="000000"/>
          <w:sz w:val="32"/>
          <w:szCs w:val="32"/>
        </w:rPr>
        <w:t xml:space="preserve"> or lease of state-owned land use rights, except for residential construction land use rights which shall be automatically renewed, users of other types of state-owned land use rights who wish to renew </w:t>
      </w:r>
      <w:r>
        <w:rPr>
          <w:rFonts w:eastAsia="黑体" w:hint="eastAsia"/>
          <w:color w:val="000000"/>
          <w:sz w:val="32"/>
          <w:szCs w:val="32"/>
        </w:rPr>
        <w:t>shall</w:t>
      </w:r>
      <w:r>
        <w:rPr>
          <w:rFonts w:eastAsia="黑体"/>
          <w:color w:val="000000"/>
          <w:sz w:val="32"/>
          <w:szCs w:val="32"/>
        </w:rPr>
        <w:t xml:space="preserve"> apply one year prior to the expiration date. Upon approval, a new </w:t>
      </w:r>
      <w:r>
        <w:rPr>
          <w:rFonts w:eastAsia="黑体" w:hint="eastAsia"/>
          <w:color w:val="000000"/>
          <w:sz w:val="32"/>
          <w:szCs w:val="32"/>
        </w:rPr>
        <w:t>grant</w:t>
      </w:r>
      <w:r>
        <w:rPr>
          <w:rFonts w:eastAsia="黑体"/>
          <w:color w:val="000000"/>
          <w:sz w:val="32"/>
          <w:szCs w:val="32"/>
        </w:rPr>
        <w:t xml:space="preserve"> or lease contract shall be signed, and the land user shall pay the land transfer fee or rent in accordance with the prescribed land price standards. </w:t>
      </w:r>
      <w:r>
        <w:rPr>
          <w:rFonts w:eastAsia="黑体" w:hint="eastAsia"/>
          <w:color w:val="000000"/>
          <w:sz w:val="32"/>
          <w:szCs w:val="32"/>
        </w:rPr>
        <w:t>If</w:t>
      </w:r>
      <w:r>
        <w:rPr>
          <w:rFonts w:eastAsia="黑体"/>
          <w:color w:val="000000"/>
          <w:sz w:val="32"/>
          <w:szCs w:val="32"/>
        </w:rPr>
        <w:t xml:space="preserve"> the land user fails to apply for renewal or the renewal is not approved in accordance with law, the land use right shall be reclaimed without compensation by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overnment</w:t>
      </w:r>
      <w:r>
        <w:rPr>
          <w:rFonts w:eastAsia="黑体" w:hint="eastAsia"/>
          <w:color w:val="000000"/>
          <w:sz w:val="32"/>
          <w:szCs w:val="32"/>
        </w:rPr>
        <w:t>s</w:t>
      </w:r>
      <w:r>
        <w:rPr>
          <w:rFonts w:eastAsia="黑体"/>
          <w:color w:val="000000"/>
          <w:sz w:val="32"/>
          <w:szCs w:val="32"/>
        </w:rPr>
        <w:t xml:space="preserve"> </w:t>
      </w:r>
      <w:r>
        <w:rPr>
          <w:rFonts w:eastAsia="黑体" w:hint="eastAsia"/>
          <w:color w:val="000000"/>
          <w:sz w:val="32"/>
          <w:szCs w:val="32"/>
        </w:rPr>
        <w:t>of Cities</w:t>
      </w:r>
      <w:r>
        <w:rPr>
          <w:rFonts w:eastAsia="黑体"/>
          <w:color w:val="000000"/>
          <w:sz w:val="32"/>
          <w:szCs w:val="32"/>
        </w:rPr>
        <w:t xml:space="preserve">,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or </w:t>
      </w:r>
      <w:r>
        <w:rPr>
          <w:rFonts w:eastAsia="黑体" w:hint="eastAsia"/>
          <w:color w:val="000000"/>
          <w:sz w:val="32"/>
          <w:szCs w:val="32"/>
        </w:rPr>
        <w:t>A</w:t>
      </w:r>
      <w:r>
        <w:rPr>
          <w:rFonts w:eastAsia="黑体"/>
          <w:color w:val="000000"/>
          <w:sz w:val="32"/>
          <w:szCs w:val="32"/>
        </w:rPr>
        <w:t xml:space="preserve">utonomous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w:t>
      </w:r>
    </w:p>
    <w:p w14:paraId="522EBB9C" w14:textId="77777777" w:rsidR="00162231" w:rsidRDefault="00000000" w:rsidP="0070799F">
      <w:pPr>
        <w:pStyle w:val="2"/>
        <w:spacing w:after="0" w:line="590" w:lineRule="exact"/>
        <w:ind w:leftChars="0" w:left="0" w:firstLine="632"/>
        <w:rPr>
          <w:rFonts w:eastAsia="黑体"/>
          <w:color w:val="000000"/>
          <w:sz w:val="32"/>
          <w:szCs w:val="32"/>
        </w:rPr>
      </w:pPr>
      <w:r>
        <w:rPr>
          <w:rFonts w:eastAsia="黑体" w:hint="eastAsia"/>
          <w:color w:val="000000"/>
          <w:sz w:val="32"/>
          <w:szCs w:val="32"/>
        </w:rPr>
        <w:t>Grantee</w:t>
      </w:r>
      <w:r>
        <w:rPr>
          <w:rFonts w:eastAsia="黑体"/>
          <w:color w:val="000000"/>
          <w:sz w:val="32"/>
          <w:szCs w:val="32"/>
        </w:rPr>
        <w:t>s or lessees of state-owned land use rights shall enjoy a right of first refusal to re-acquire or re-lease the original land.</w:t>
      </w:r>
    </w:p>
    <w:p w14:paraId="65E0368C" w14:textId="77777777" w:rsidR="00162231" w:rsidRDefault="00000000" w:rsidP="0070799F">
      <w:pPr>
        <w:pStyle w:val="2"/>
        <w:spacing w:after="0" w:line="590" w:lineRule="exact"/>
        <w:ind w:leftChars="0" w:left="0" w:firstLine="632"/>
      </w:pPr>
      <w:r>
        <w:rPr>
          <w:rFonts w:eastAsia="黑体"/>
          <w:color w:val="000000"/>
          <w:sz w:val="32"/>
          <w:szCs w:val="32"/>
        </w:rPr>
        <w:t xml:space="preserve">Upon expiration of the contracting term, the original contractor shall have a right of first refusal to re-contract the land. If the contract is not renewed upon its expiration, the land shall be reclaimed by the party that granted the contract, and the treatment of any attachments on the land shall follow the terms of the contract. </w:t>
      </w:r>
      <w:r>
        <w:rPr>
          <w:rFonts w:eastAsia="黑体" w:hint="eastAsia"/>
          <w:color w:val="000000"/>
          <w:sz w:val="32"/>
          <w:szCs w:val="32"/>
        </w:rPr>
        <w:t>If</w:t>
      </w:r>
      <w:r>
        <w:rPr>
          <w:rFonts w:eastAsia="黑体"/>
          <w:color w:val="000000"/>
          <w:sz w:val="32"/>
          <w:szCs w:val="32"/>
        </w:rPr>
        <w:t xml:space="preserve"> no such terms exist, the attachments shall belong to the party that granted the contract. </w:t>
      </w:r>
      <w:r>
        <w:rPr>
          <w:rFonts w:eastAsia="黑体" w:hint="eastAsia"/>
          <w:color w:val="000000"/>
          <w:sz w:val="32"/>
          <w:szCs w:val="32"/>
        </w:rPr>
        <w:t>If</w:t>
      </w:r>
      <w:r>
        <w:rPr>
          <w:rFonts w:eastAsia="黑体"/>
          <w:color w:val="000000"/>
          <w:sz w:val="32"/>
          <w:szCs w:val="32"/>
        </w:rPr>
        <w:t xml:space="preserve"> the contracted agricultural land is owned by the State but </w:t>
      </w:r>
      <w:r>
        <w:rPr>
          <w:rFonts w:eastAsia="黑体"/>
          <w:color w:val="000000"/>
          <w:sz w:val="32"/>
          <w:szCs w:val="32"/>
        </w:rPr>
        <w:lastRenderedPageBreak/>
        <w:t xml:space="preserve">lawfully used by farmer collectives, upon the expiration of the contracting period, </w:t>
      </w:r>
      <w:r>
        <w:rPr>
          <w:rFonts w:eastAsia="黑体" w:hint="eastAsia"/>
          <w:color w:val="000000"/>
          <w:sz w:val="32"/>
          <w:szCs w:val="32"/>
        </w:rPr>
        <w:t xml:space="preserve">applicable </w:t>
      </w:r>
      <w:r>
        <w:rPr>
          <w:rFonts w:eastAsia="黑体"/>
          <w:color w:val="000000"/>
          <w:sz w:val="32"/>
          <w:szCs w:val="32"/>
        </w:rPr>
        <w:t>laws and regulations on rural land contracting shall apply.</w:t>
      </w:r>
    </w:p>
    <w:p w14:paraId="04F240B9"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第三十七条</w:t>
      </w:r>
      <w:r>
        <w:rPr>
          <w:rFonts w:hint="eastAsia"/>
          <w:color w:val="000000"/>
        </w:rPr>
        <w:t xml:space="preserve">　</w:t>
      </w:r>
      <w:r>
        <w:rPr>
          <w:rFonts w:eastAsia="仿宋_GB2312"/>
          <w:color w:val="000000"/>
        </w:rPr>
        <w:t>土地使用权受让人、承租人应当按照合同约定的用途使用土地；需要改变用途的，必须经市、县、自治县人民政府自然资源和规划主管部门同意后，报市、县、自治县人民政府批准。市、县、自治县人民政府批准改变土地用途的，应当符合国家和本省的有关规定，并在批准后报省</w:t>
      </w:r>
      <w:r>
        <w:rPr>
          <w:rFonts w:eastAsia="仿宋_GB2312" w:hint="eastAsia"/>
          <w:color w:val="000000"/>
        </w:rPr>
        <w:t>人民政府</w:t>
      </w:r>
      <w:r>
        <w:rPr>
          <w:rFonts w:eastAsia="仿宋_GB2312"/>
          <w:color w:val="000000"/>
        </w:rPr>
        <w:t>自然资源和规划主管部门备案，同时予以公示。</w:t>
      </w:r>
    </w:p>
    <w:p w14:paraId="36D304CF" w14:textId="77777777" w:rsidR="00162231" w:rsidRDefault="00000000" w:rsidP="0070799F">
      <w:pPr>
        <w:pStyle w:val="2"/>
        <w:spacing w:after="0" w:line="590" w:lineRule="exact"/>
        <w:ind w:leftChars="0" w:left="0" w:firstLineChars="0"/>
        <w:rPr>
          <w:rFonts w:eastAsia="黑体"/>
          <w:color w:val="000000"/>
          <w:sz w:val="32"/>
          <w:szCs w:val="32"/>
        </w:rPr>
      </w:pPr>
      <w:r>
        <w:rPr>
          <w:rFonts w:eastAsia="黑体"/>
          <w:b/>
          <w:bCs/>
          <w:color w:val="000000"/>
          <w:sz w:val="32"/>
          <w:szCs w:val="32"/>
        </w:rPr>
        <w:t>Section 37</w:t>
      </w:r>
      <w:r>
        <w:rPr>
          <w:rFonts w:eastAsia="黑体" w:hint="eastAsia"/>
          <w:color w:val="000000"/>
          <w:sz w:val="32"/>
          <w:szCs w:val="32"/>
        </w:rPr>
        <w:t xml:space="preserve"> Grant</w:t>
      </w:r>
      <w:r>
        <w:rPr>
          <w:rFonts w:eastAsia="黑体"/>
          <w:color w:val="000000"/>
          <w:sz w:val="32"/>
          <w:szCs w:val="32"/>
        </w:rPr>
        <w:t xml:space="preserve">ees and lessees of land use rights shall use the land in accordance with the purposes specified in the contract. If a change in land use is necessary, it </w:t>
      </w:r>
      <w:r>
        <w:rPr>
          <w:rFonts w:eastAsia="黑体" w:hint="eastAsia"/>
          <w:color w:val="000000"/>
          <w:sz w:val="32"/>
          <w:szCs w:val="32"/>
        </w:rPr>
        <w:t>shall</w:t>
      </w:r>
      <w:r>
        <w:rPr>
          <w:rFonts w:eastAsia="黑体"/>
          <w:color w:val="000000"/>
          <w:sz w:val="32"/>
          <w:szCs w:val="32"/>
        </w:rPr>
        <w:t xml:space="preserve"> first be approved by the natural resources and planning </w:t>
      </w:r>
      <w:r>
        <w:rPr>
          <w:rFonts w:eastAsia="黑体" w:hint="eastAsia"/>
          <w:color w:val="000000"/>
          <w:sz w:val="32"/>
          <w:szCs w:val="32"/>
        </w:rPr>
        <w:t>departments</w:t>
      </w:r>
      <w:r>
        <w:rPr>
          <w:rFonts w:eastAsia="黑体"/>
          <w:color w:val="000000"/>
          <w:sz w:val="32"/>
          <w:szCs w:val="32"/>
        </w:rPr>
        <w:t xml:space="preserve"> of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overnment</w:t>
      </w:r>
      <w:r>
        <w:rPr>
          <w:rFonts w:eastAsia="黑体" w:hint="eastAsia"/>
          <w:color w:val="000000"/>
          <w:sz w:val="32"/>
          <w:szCs w:val="32"/>
        </w:rPr>
        <w:t>s of Cities</w:t>
      </w:r>
      <w:r>
        <w:rPr>
          <w:rFonts w:eastAsia="黑体"/>
          <w:color w:val="000000"/>
          <w:sz w:val="32"/>
          <w:szCs w:val="32"/>
        </w:rPr>
        <w:t xml:space="preserve">,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or </w:t>
      </w:r>
      <w:r>
        <w:rPr>
          <w:rFonts w:eastAsia="黑体" w:hint="eastAsia"/>
          <w:color w:val="000000"/>
          <w:sz w:val="32"/>
          <w:szCs w:val="32"/>
        </w:rPr>
        <w:t>A</w:t>
      </w:r>
      <w:r>
        <w:rPr>
          <w:rFonts w:eastAsia="黑体"/>
          <w:color w:val="000000"/>
          <w:sz w:val="32"/>
          <w:szCs w:val="32"/>
        </w:rPr>
        <w:t xml:space="preserve">utonomous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and then submitted to the same level of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overnment for approval.</w:t>
      </w:r>
      <w:r>
        <w:rPr>
          <w:rFonts w:eastAsia="黑体" w:hint="eastAsia"/>
          <w:color w:val="000000"/>
          <w:sz w:val="32"/>
          <w:szCs w:val="32"/>
        </w:rPr>
        <w:t xml:space="preserve"> </w:t>
      </w:r>
    </w:p>
    <w:p w14:paraId="75F3A95B" w14:textId="77777777" w:rsidR="00162231" w:rsidRDefault="00000000" w:rsidP="0070799F">
      <w:pPr>
        <w:pStyle w:val="2"/>
        <w:spacing w:after="0" w:line="590" w:lineRule="exact"/>
        <w:ind w:leftChars="0" w:left="0" w:firstLineChars="0"/>
      </w:pPr>
      <w:r>
        <w:rPr>
          <w:rFonts w:eastAsia="黑体"/>
          <w:color w:val="000000"/>
          <w:sz w:val="32"/>
          <w:szCs w:val="32"/>
        </w:rPr>
        <w:t xml:space="preserve">Approval of any change in land use by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overnment</w:t>
      </w:r>
      <w:r>
        <w:rPr>
          <w:rFonts w:eastAsia="黑体" w:hint="eastAsia"/>
          <w:color w:val="000000"/>
          <w:sz w:val="32"/>
          <w:szCs w:val="32"/>
        </w:rPr>
        <w:t>s of Cities</w:t>
      </w:r>
      <w:r>
        <w:rPr>
          <w:rFonts w:eastAsia="黑体"/>
          <w:color w:val="000000"/>
          <w:sz w:val="32"/>
          <w:szCs w:val="32"/>
        </w:rPr>
        <w:t xml:space="preserve">,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or </w:t>
      </w:r>
      <w:r>
        <w:rPr>
          <w:rFonts w:eastAsia="黑体" w:hint="eastAsia"/>
          <w:color w:val="000000"/>
          <w:sz w:val="32"/>
          <w:szCs w:val="32"/>
        </w:rPr>
        <w:t>A</w:t>
      </w:r>
      <w:r>
        <w:rPr>
          <w:rFonts w:eastAsia="黑体"/>
          <w:color w:val="000000"/>
          <w:sz w:val="32"/>
          <w:szCs w:val="32"/>
        </w:rPr>
        <w:t xml:space="preserve">utonomous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shall comply with </w:t>
      </w:r>
      <w:r>
        <w:rPr>
          <w:rFonts w:eastAsia="黑体" w:hint="eastAsia"/>
          <w:color w:val="000000"/>
          <w:sz w:val="32"/>
          <w:szCs w:val="32"/>
        </w:rPr>
        <w:t xml:space="preserve">applicable </w:t>
      </w:r>
      <w:r>
        <w:rPr>
          <w:rFonts w:eastAsia="黑体"/>
          <w:color w:val="000000"/>
          <w:sz w:val="32"/>
          <w:szCs w:val="32"/>
        </w:rPr>
        <w:t>national and provincial</w:t>
      </w:r>
      <w:r>
        <w:rPr>
          <w:rFonts w:eastAsia="黑体" w:hint="eastAsia"/>
          <w:color w:val="000000"/>
          <w:sz w:val="32"/>
          <w:szCs w:val="32"/>
        </w:rPr>
        <w:t xml:space="preserve"> regulations</w:t>
      </w:r>
      <w:r>
        <w:rPr>
          <w:rFonts w:eastAsia="黑体"/>
          <w:color w:val="000000"/>
          <w:sz w:val="32"/>
          <w:szCs w:val="32"/>
        </w:rPr>
        <w:t xml:space="preserve">. </w:t>
      </w:r>
      <w:r>
        <w:rPr>
          <w:rFonts w:eastAsia="黑体" w:hint="eastAsia"/>
          <w:color w:val="000000"/>
          <w:sz w:val="32"/>
          <w:szCs w:val="32"/>
        </w:rPr>
        <w:t>Upon</w:t>
      </w:r>
      <w:r>
        <w:rPr>
          <w:rFonts w:eastAsia="黑体"/>
          <w:color w:val="000000"/>
          <w:sz w:val="32"/>
          <w:szCs w:val="32"/>
        </w:rPr>
        <w:t xml:space="preserve"> approval, the change shall be filed with</w:t>
      </w:r>
      <w:r>
        <w:rPr>
          <w:rFonts w:eastAsia="黑体" w:hint="eastAsia"/>
          <w:color w:val="000000"/>
          <w:sz w:val="32"/>
          <w:szCs w:val="32"/>
        </w:rPr>
        <w:t xml:space="preserve"> P</w:t>
      </w:r>
      <w:r>
        <w:rPr>
          <w:rFonts w:eastAsia="黑体"/>
          <w:color w:val="000000"/>
          <w:sz w:val="32"/>
          <w:szCs w:val="32"/>
        </w:rPr>
        <w:t xml:space="preserve">rovincial </w:t>
      </w:r>
      <w:r>
        <w:rPr>
          <w:rFonts w:eastAsia="黑体" w:hint="eastAsia"/>
          <w:color w:val="000000"/>
          <w:sz w:val="32"/>
          <w:szCs w:val="32"/>
        </w:rPr>
        <w:t>People</w:t>
      </w:r>
      <w:r>
        <w:rPr>
          <w:rFonts w:eastAsia="黑体"/>
          <w:color w:val="000000"/>
          <w:sz w:val="32"/>
          <w:szCs w:val="32"/>
        </w:rPr>
        <w:t>’</w:t>
      </w:r>
      <w:r>
        <w:rPr>
          <w:rFonts w:eastAsia="黑体" w:hint="eastAsia"/>
          <w:color w:val="000000"/>
          <w:sz w:val="32"/>
          <w:szCs w:val="32"/>
        </w:rPr>
        <w:t>s Government department</w:t>
      </w:r>
      <w:r>
        <w:rPr>
          <w:rFonts w:eastAsia="黑体"/>
          <w:color w:val="000000"/>
          <w:sz w:val="32"/>
          <w:szCs w:val="32"/>
        </w:rPr>
        <w:t xml:space="preserve"> of natural resources and planning and announced</w:t>
      </w:r>
      <w:r>
        <w:rPr>
          <w:rFonts w:eastAsia="黑体" w:hint="eastAsia"/>
          <w:color w:val="000000"/>
          <w:sz w:val="32"/>
          <w:szCs w:val="32"/>
        </w:rPr>
        <w:t xml:space="preserve"> to the public</w:t>
      </w:r>
      <w:r>
        <w:rPr>
          <w:rFonts w:eastAsia="黑体"/>
          <w:color w:val="000000"/>
          <w:sz w:val="32"/>
          <w:szCs w:val="32"/>
        </w:rPr>
        <w:t>.</w:t>
      </w:r>
    </w:p>
    <w:p w14:paraId="5CA99B86"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lastRenderedPageBreak/>
        <w:t>第三十八条</w:t>
      </w:r>
      <w:r>
        <w:rPr>
          <w:rFonts w:hint="eastAsia"/>
          <w:color w:val="000000"/>
        </w:rPr>
        <w:t xml:space="preserve">　</w:t>
      </w:r>
      <w:r>
        <w:rPr>
          <w:rFonts w:eastAsia="仿宋_GB2312"/>
          <w:color w:val="000000"/>
        </w:rPr>
        <w:t>土地使用权人应当按照土地出让合同或者用地批准文件规定的条件进行土地开发利用，不得擅自改变容积率；确需改变的，应当依法报经市、县、自治县人民政府批准。市、县、自治县人民政府批准改变土地容积率的，应当符合国家和本省的有关规定，并在批准后报省</w:t>
      </w:r>
      <w:r>
        <w:rPr>
          <w:rFonts w:eastAsia="仿宋_GB2312" w:hint="eastAsia"/>
          <w:color w:val="000000"/>
        </w:rPr>
        <w:t>人民政府</w:t>
      </w:r>
      <w:r>
        <w:rPr>
          <w:rFonts w:eastAsia="仿宋_GB2312"/>
          <w:color w:val="000000"/>
        </w:rPr>
        <w:t>自然资源和规划主管部门备案，同时予以公示。</w:t>
      </w:r>
    </w:p>
    <w:p w14:paraId="71C044DC"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经批准调整容积率的，土地使用权人应当与自然资源和规划主管部门签订变更协议或者重新签订土地使用权出让合同，并依法补缴土地使用权出让金。</w:t>
      </w:r>
    </w:p>
    <w:p w14:paraId="12F1B9F6" w14:textId="77777777" w:rsidR="00162231" w:rsidRDefault="00000000" w:rsidP="0070799F">
      <w:pPr>
        <w:pStyle w:val="2"/>
        <w:spacing w:after="0" w:line="590" w:lineRule="exact"/>
        <w:ind w:leftChars="0" w:left="210" w:firstLineChars="0"/>
        <w:rPr>
          <w:rFonts w:eastAsia="黑体"/>
          <w:color w:val="000000"/>
          <w:sz w:val="32"/>
          <w:szCs w:val="32"/>
        </w:rPr>
      </w:pPr>
      <w:r>
        <w:rPr>
          <w:rFonts w:eastAsia="黑体"/>
          <w:b/>
          <w:bCs/>
          <w:color w:val="000000"/>
          <w:sz w:val="32"/>
          <w:szCs w:val="32"/>
        </w:rPr>
        <w:t>Section 38</w:t>
      </w:r>
      <w:r>
        <w:rPr>
          <w:rFonts w:eastAsia="黑体" w:hint="eastAsia"/>
          <w:color w:val="000000"/>
          <w:sz w:val="32"/>
          <w:szCs w:val="32"/>
        </w:rPr>
        <w:t xml:space="preserve"> </w:t>
      </w:r>
      <w:r>
        <w:rPr>
          <w:rFonts w:eastAsia="黑体"/>
          <w:color w:val="000000"/>
          <w:sz w:val="32"/>
          <w:szCs w:val="32"/>
        </w:rPr>
        <w:t xml:space="preserve">Land use right holders shall carry out land development and utilization in accordance with the conditions specified in the land </w:t>
      </w:r>
      <w:r>
        <w:rPr>
          <w:rFonts w:eastAsia="黑体" w:hint="eastAsia"/>
          <w:color w:val="000000"/>
          <w:sz w:val="32"/>
          <w:szCs w:val="32"/>
        </w:rPr>
        <w:t>grant</w:t>
      </w:r>
      <w:r>
        <w:rPr>
          <w:rFonts w:eastAsia="黑体"/>
          <w:color w:val="000000"/>
          <w:sz w:val="32"/>
          <w:szCs w:val="32"/>
        </w:rPr>
        <w:t xml:space="preserve"> contract or the land use approval documents, and shall not alter the plot ratio without authorization. </w:t>
      </w:r>
      <w:r>
        <w:rPr>
          <w:rFonts w:eastAsia="黑体" w:hint="eastAsia"/>
          <w:color w:val="000000"/>
          <w:sz w:val="32"/>
          <w:szCs w:val="32"/>
        </w:rPr>
        <w:t>If</w:t>
      </w:r>
      <w:r>
        <w:rPr>
          <w:rFonts w:eastAsia="黑体"/>
          <w:color w:val="000000"/>
          <w:sz w:val="32"/>
          <w:szCs w:val="32"/>
        </w:rPr>
        <w:t xml:space="preserve"> an adjustment to the plot ratio is necessary, it shall be submitted for approval to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overnment</w:t>
      </w:r>
      <w:r>
        <w:rPr>
          <w:rFonts w:eastAsia="黑体" w:hint="eastAsia"/>
          <w:color w:val="000000"/>
          <w:sz w:val="32"/>
          <w:szCs w:val="32"/>
        </w:rPr>
        <w:t>s</w:t>
      </w:r>
      <w:r>
        <w:rPr>
          <w:rFonts w:eastAsia="黑体"/>
          <w:color w:val="000000"/>
          <w:sz w:val="32"/>
          <w:szCs w:val="32"/>
        </w:rPr>
        <w:t xml:space="preserve"> </w:t>
      </w:r>
      <w:r>
        <w:rPr>
          <w:rFonts w:eastAsia="黑体" w:hint="eastAsia"/>
          <w:color w:val="000000"/>
          <w:sz w:val="32"/>
          <w:szCs w:val="32"/>
        </w:rPr>
        <w:t>of Cities</w:t>
      </w:r>
      <w:r>
        <w:rPr>
          <w:rFonts w:eastAsia="黑体"/>
          <w:color w:val="000000"/>
          <w:sz w:val="32"/>
          <w:szCs w:val="32"/>
        </w:rPr>
        <w:t xml:space="preserve">,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or </w:t>
      </w:r>
      <w:r>
        <w:rPr>
          <w:rFonts w:eastAsia="黑体" w:hint="eastAsia"/>
          <w:color w:val="000000"/>
          <w:sz w:val="32"/>
          <w:szCs w:val="32"/>
        </w:rPr>
        <w:t>A</w:t>
      </w:r>
      <w:r>
        <w:rPr>
          <w:rFonts w:eastAsia="黑体"/>
          <w:color w:val="000000"/>
          <w:sz w:val="32"/>
          <w:szCs w:val="32"/>
        </w:rPr>
        <w:t xml:space="preserve">utonomous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in accordance with law.</w:t>
      </w:r>
    </w:p>
    <w:p w14:paraId="5E3448CA" w14:textId="77777777" w:rsidR="00162231" w:rsidRDefault="00000000" w:rsidP="0070799F">
      <w:pPr>
        <w:pStyle w:val="2"/>
        <w:spacing w:after="0" w:line="590" w:lineRule="exact"/>
        <w:ind w:leftChars="0" w:left="210" w:firstLineChars="0"/>
        <w:rPr>
          <w:rFonts w:eastAsia="黑体"/>
          <w:color w:val="000000"/>
          <w:sz w:val="32"/>
          <w:szCs w:val="32"/>
        </w:rPr>
      </w:pPr>
      <w:r>
        <w:rPr>
          <w:rFonts w:eastAsia="黑体"/>
          <w:color w:val="000000"/>
          <w:sz w:val="32"/>
          <w:szCs w:val="32"/>
        </w:rPr>
        <w:t xml:space="preserve">Approval to alter the plot ratio shall comply with </w:t>
      </w:r>
      <w:r>
        <w:rPr>
          <w:rFonts w:eastAsia="黑体" w:hint="eastAsia"/>
          <w:color w:val="000000"/>
          <w:sz w:val="32"/>
          <w:szCs w:val="32"/>
        </w:rPr>
        <w:t xml:space="preserve">applicable </w:t>
      </w:r>
      <w:r>
        <w:rPr>
          <w:rFonts w:eastAsia="黑体"/>
          <w:color w:val="000000"/>
          <w:sz w:val="32"/>
          <w:szCs w:val="32"/>
        </w:rPr>
        <w:t>national and provincial</w:t>
      </w:r>
      <w:r>
        <w:rPr>
          <w:rFonts w:eastAsia="黑体" w:hint="eastAsia"/>
          <w:color w:val="000000"/>
          <w:sz w:val="32"/>
          <w:szCs w:val="32"/>
        </w:rPr>
        <w:t xml:space="preserve"> regulations</w:t>
      </w:r>
      <w:r>
        <w:rPr>
          <w:rFonts w:eastAsia="黑体"/>
          <w:color w:val="000000"/>
          <w:sz w:val="32"/>
          <w:szCs w:val="32"/>
        </w:rPr>
        <w:t xml:space="preserve">, and after approval, </w:t>
      </w:r>
      <w:r>
        <w:rPr>
          <w:rFonts w:eastAsia="黑体" w:hint="eastAsia"/>
          <w:color w:val="000000"/>
          <w:sz w:val="32"/>
          <w:szCs w:val="32"/>
        </w:rPr>
        <w:t xml:space="preserve">it </w:t>
      </w:r>
      <w:r>
        <w:rPr>
          <w:rFonts w:eastAsia="黑体"/>
          <w:color w:val="000000"/>
          <w:sz w:val="32"/>
          <w:szCs w:val="32"/>
        </w:rPr>
        <w:t xml:space="preserve">shall be filed with </w:t>
      </w:r>
      <w:r>
        <w:rPr>
          <w:rFonts w:eastAsia="黑体" w:hint="eastAsia"/>
          <w:color w:val="000000"/>
          <w:sz w:val="32"/>
          <w:szCs w:val="32"/>
        </w:rPr>
        <w:t>P</w:t>
      </w:r>
      <w:r>
        <w:rPr>
          <w:rFonts w:eastAsia="黑体"/>
          <w:color w:val="000000"/>
          <w:sz w:val="32"/>
          <w:szCs w:val="32"/>
        </w:rPr>
        <w:t xml:space="preserve">rovincial </w:t>
      </w:r>
      <w:r>
        <w:rPr>
          <w:rFonts w:eastAsia="黑体" w:hint="eastAsia"/>
          <w:color w:val="000000"/>
          <w:sz w:val="32"/>
          <w:szCs w:val="32"/>
        </w:rPr>
        <w:t>People</w:t>
      </w:r>
      <w:r>
        <w:rPr>
          <w:rFonts w:eastAsia="黑体"/>
          <w:color w:val="000000"/>
          <w:sz w:val="32"/>
          <w:szCs w:val="32"/>
        </w:rPr>
        <w:t>’</w:t>
      </w:r>
      <w:r>
        <w:rPr>
          <w:rFonts w:eastAsia="黑体" w:hint="eastAsia"/>
          <w:color w:val="000000"/>
          <w:sz w:val="32"/>
          <w:szCs w:val="32"/>
        </w:rPr>
        <w:t>s Government department</w:t>
      </w:r>
      <w:r>
        <w:rPr>
          <w:rFonts w:eastAsia="黑体"/>
          <w:color w:val="000000"/>
          <w:sz w:val="32"/>
          <w:szCs w:val="32"/>
        </w:rPr>
        <w:t xml:space="preserve"> of natural resources and planning and </w:t>
      </w:r>
      <w:r>
        <w:rPr>
          <w:rFonts w:eastAsia="黑体" w:hint="eastAsia"/>
          <w:color w:val="000000"/>
          <w:sz w:val="32"/>
          <w:szCs w:val="32"/>
        </w:rPr>
        <w:t>announced to the public</w:t>
      </w:r>
      <w:r>
        <w:rPr>
          <w:rFonts w:eastAsia="黑体"/>
          <w:color w:val="000000"/>
          <w:sz w:val="32"/>
          <w:szCs w:val="32"/>
        </w:rPr>
        <w:t>.</w:t>
      </w:r>
    </w:p>
    <w:p w14:paraId="7E7DAEC9" w14:textId="77777777" w:rsidR="00162231" w:rsidRDefault="00000000" w:rsidP="0070799F">
      <w:pPr>
        <w:pStyle w:val="2"/>
        <w:spacing w:after="0" w:line="590" w:lineRule="exact"/>
        <w:ind w:leftChars="0" w:left="210" w:firstLineChars="0"/>
      </w:pPr>
      <w:r>
        <w:rPr>
          <w:rFonts w:eastAsia="黑体"/>
          <w:color w:val="000000"/>
          <w:sz w:val="32"/>
          <w:szCs w:val="32"/>
        </w:rPr>
        <w:t xml:space="preserve">Where the plot ratio is adjusted upon approval, the land use right </w:t>
      </w:r>
      <w:r>
        <w:rPr>
          <w:rFonts w:eastAsia="黑体"/>
          <w:color w:val="000000"/>
          <w:sz w:val="32"/>
          <w:szCs w:val="32"/>
        </w:rPr>
        <w:lastRenderedPageBreak/>
        <w:t xml:space="preserve">holder shall sign a modification agreement or a new land use right </w:t>
      </w:r>
      <w:r>
        <w:rPr>
          <w:rFonts w:eastAsia="黑体" w:hint="eastAsia"/>
          <w:color w:val="000000"/>
          <w:sz w:val="32"/>
          <w:szCs w:val="32"/>
        </w:rPr>
        <w:t>grant</w:t>
      </w:r>
      <w:r>
        <w:rPr>
          <w:rFonts w:eastAsia="黑体"/>
          <w:color w:val="000000"/>
          <w:sz w:val="32"/>
          <w:szCs w:val="32"/>
        </w:rPr>
        <w:t xml:space="preserve"> contract with the </w:t>
      </w:r>
      <w:r>
        <w:rPr>
          <w:rFonts w:eastAsia="黑体" w:hint="eastAsia"/>
          <w:color w:val="000000"/>
          <w:sz w:val="32"/>
          <w:szCs w:val="32"/>
        </w:rPr>
        <w:t>department</w:t>
      </w:r>
      <w:r>
        <w:rPr>
          <w:rFonts w:eastAsia="黑体"/>
          <w:color w:val="000000"/>
          <w:sz w:val="32"/>
          <w:szCs w:val="32"/>
        </w:rPr>
        <w:t xml:space="preserve"> in charge of natural resources and planning, and shall pay the additional land </w:t>
      </w:r>
      <w:r>
        <w:rPr>
          <w:rFonts w:eastAsia="黑体" w:hint="eastAsia"/>
          <w:color w:val="000000"/>
          <w:sz w:val="32"/>
          <w:szCs w:val="32"/>
        </w:rPr>
        <w:t>grant</w:t>
      </w:r>
      <w:r>
        <w:rPr>
          <w:rFonts w:eastAsia="黑体"/>
          <w:color w:val="000000"/>
          <w:sz w:val="32"/>
          <w:szCs w:val="32"/>
        </w:rPr>
        <w:t xml:space="preserve"> fees in accordance with law.</w:t>
      </w:r>
    </w:p>
    <w:p w14:paraId="781E9C50"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第三十九条</w:t>
      </w:r>
      <w:r>
        <w:rPr>
          <w:rFonts w:hint="eastAsia"/>
          <w:color w:val="000000"/>
        </w:rPr>
        <w:t xml:space="preserve">　</w:t>
      </w:r>
      <w:r>
        <w:rPr>
          <w:rFonts w:eastAsia="仿宋_GB2312"/>
          <w:color w:val="000000"/>
        </w:rPr>
        <w:t>鼓励合理利用地下空间，统筹地上地下开发利用，促进城镇土地复合利用、立体利用、综合利用。</w:t>
      </w:r>
    </w:p>
    <w:p w14:paraId="495F9496"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开发利用地下空间，应当符合国土空间规划要求，依法取得地下空间建设用地使用权。使用权的取得方式和使用年限，参照建设用地使用权相关规定执行。</w:t>
      </w:r>
    </w:p>
    <w:p w14:paraId="72D40B24"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地下空间建设用地使用权和地下建（构）筑物应当依据不动产登记的法律、法规规定依法登记。</w:t>
      </w:r>
    </w:p>
    <w:p w14:paraId="71BE76CA" w14:textId="77777777" w:rsidR="00162231" w:rsidRDefault="00000000" w:rsidP="0070799F">
      <w:pPr>
        <w:pStyle w:val="2"/>
        <w:spacing w:after="0" w:line="590" w:lineRule="exact"/>
        <w:ind w:leftChars="0" w:left="210" w:firstLineChars="0"/>
        <w:rPr>
          <w:rFonts w:eastAsia="黑体"/>
          <w:color w:val="000000"/>
          <w:sz w:val="32"/>
          <w:szCs w:val="32"/>
        </w:rPr>
      </w:pPr>
      <w:r>
        <w:rPr>
          <w:rFonts w:eastAsia="黑体"/>
          <w:b/>
          <w:bCs/>
          <w:color w:val="000000"/>
          <w:sz w:val="32"/>
          <w:szCs w:val="32"/>
        </w:rPr>
        <w:t>Section 39</w:t>
      </w:r>
      <w:r>
        <w:rPr>
          <w:rFonts w:eastAsia="黑体" w:hint="eastAsia"/>
          <w:color w:val="000000"/>
          <w:sz w:val="32"/>
          <w:szCs w:val="32"/>
        </w:rPr>
        <w:t xml:space="preserve"> </w:t>
      </w:r>
      <w:r>
        <w:rPr>
          <w:rFonts w:eastAsia="黑体"/>
          <w:color w:val="000000"/>
          <w:sz w:val="32"/>
          <w:szCs w:val="32"/>
        </w:rPr>
        <w:t>The rational use of underground space is encouraged, with coordinated development and utilization of both aboveground and underground spaces to promote the compound, three-dimensional, and integrated use of urban land.</w:t>
      </w:r>
    </w:p>
    <w:p w14:paraId="5D08B6CC" w14:textId="77777777" w:rsidR="00162231" w:rsidRDefault="00000000" w:rsidP="0070799F">
      <w:pPr>
        <w:pStyle w:val="2"/>
        <w:spacing w:after="0" w:line="590" w:lineRule="exact"/>
        <w:ind w:leftChars="0" w:left="210" w:firstLineChars="0"/>
        <w:rPr>
          <w:rFonts w:eastAsia="黑体"/>
          <w:color w:val="000000"/>
          <w:sz w:val="32"/>
          <w:szCs w:val="32"/>
        </w:rPr>
      </w:pPr>
      <w:r>
        <w:rPr>
          <w:rFonts w:eastAsia="黑体"/>
          <w:color w:val="000000"/>
          <w:sz w:val="32"/>
          <w:szCs w:val="32"/>
        </w:rPr>
        <w:t xml:space="preserve">The development and utilization of underground space shall comply with territorial spatial planning requirements, and the construction land use rights for underground space shall be acquired in accordance with law. The means of acquisition and the </w:t>
      </w:r>
      <w:r>
        <w:rPr>
          <w:rFonts w:eastAsia="黑体" w:hint="eastAsia"/>
          <w:color w:val="000000"/>
          <w:sz w:val="32"/>
          <w:szCs w:val="32"/>
        </w:rPr>
        <w:t>term</w:t>
      </w:r>
      <w:r>
        <w:rPr>
          <w:rFonts w:eastAsia="黑体"/>
          <w:color w:val="000000"/>
          <w:sz w:val="32"/>
          <w:szCs w:val="32"/>
        </w:rPr>
        <w:t xml:space="preserve"> of use shall be </w:t>
      </w:r>
      <w:r>
        <w:rPr>
          <w:rFonts w:eastAsia="黑体" w:hint="eastAsia"/>
          <w:color w:val="000000"/>
          <w:sz w:val="32"/>
          <w:szCs w:val="32"/>
        </w:rPr>
        <w:t>subject</w:t>
      </w:r>
      <w:r>
        <w:rPr>
          <w:rFonts w:eastAsia="黑体"/>
          <w:color w:val="000000"/>
          <w:sz w:val="32"/>
          <w:szCs w:val="32"/>
        </w:rPr>
        <w:t xml:space="preserve"> to applicable</w:t>
      </w:r>
      <w:r>
        <w:rPr>
          <w:rFonts w:eastAsia="黑体" w:hint="eastAsia"/>
          <w:color w:val="000000"/>
          <w:sz w:val="32"/>
          <w:szCs w:val="32"/>
        </w:rPr>
        <w:t xml:space="preserve"> regulations </w:t>
      </w:r>
      <w:r>
        <w:rPr>
          <w:rFonts w:eastAsia="黑体"/>
          <w:color w:val="000000"/>
          <w:sz w:val="32"/>
          <w:szCs w:val="32"/>
        </w:rPr>
        <w:t>on construction land use rights.</w:t>
      </w:r>
    </w:p>
    <w:p w14:paraId="41A4D72D" w14:textId="77777777" w:rsidR="00162231" w:rsidRDefault="00000000" w:rsidP="0070799F">
      <w:pPr>
        <w:pStyle w:val="2"/>
        <w:spacing w:after="0" w:line="590" w:lineRule="exact"/>
        <w:ind w:leftChars="0" w:left="210" w:firstLineChars="0"/>
      </w:pPr>
      <w:r>
        <w:rPr>
          <w:rFonts w:eastAsia="黑体"/>
          <w:color w:val="000000"/>
          <w:sz w:val="32"/>
          <w:szCs w:val="32"/>
        </w:rPr>
        <w:lastRenderedPageBreak/>
        <w:t>The construction land use rights for underground space and the associated underground buildings or structures shall be registered in accordance with laws and regulations governing real estate registration.</w:t>
      </w:r>
    </w:p>
    <w:p w14:paraId="4BBC5D50"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第四十条</w:t>
      </w:r>
      <w:r>
        <w:rPr>
          <w:rFonts w:hint="eastAsia"/>
          <w:color w:val="000000"/>
        </w:rPr>
        <w:t xml:space="preserve">　</w:t>
      </w:r>
      <w:r>
        <w:rPr>
          <w:rFonts w:eastAsia="仿宋_GB2312"/>
          <w:color w:val="000000"/>
        </w:rPr>
        <w:t>建设使用土地应当优先开发利用空闲、废弃、闲置和低效利用的土地。</w:t>
      </w:r>
    </w:p>
    <w:p w14:paraId="14549C02"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鼓励社会资金参与城镇低效用地、废弃地再开发和利用。鼓励土地使用者自行开发或者合作开发。</w:t>
      </w:r>
    </w:p>
    <w:p w14:paraId="5F81FF62" w14:textId="77777777" w:rsidR="00162231" w:rsidRDefault="00000000" w:rsidP="0070799F">
      <w:pPr>
        <w:pStyle w:val="2"/>
        <w:spacing w:after="0" w:line="590" w:lineRule="exact"/>
        <w:ind w:leftChars="0" w:left="210" w:firstLineChars="0"/>
        <w:rPr>
          <w:rFonts w:eastAsia="黑体"/>
          <w:color w:val="000000"/>
          <w:sz w:val="32"/>
          <w:szCs w:val="32"/>
        </w:rPr>
      </w:pPr>
      <w:r>
        <w:rPr>
          <w:rFonts w:eastAsia="黑体"/>
          <w:b/>
          <w:bCs/>
          <w:color w:val="000000"/>
          <w:sz w:val="32"/>
          <w:szCs w:val="32"/>
        </w:rPr>
        <w:t>Section 40</w:t>
      </w:r>
      <w:r>
        <w:rPr>
          <w:rFonts w:eastAsia="黑体" w:hint="eastAsia"/>
          <w:color w:val="000000"/>
          <w:sz w:val="32"/>
          <w:szCs w:val="32"/>
        </w:rPr>
        <w:t xml:space="preserve"> </w:t>
      </w:r>
      <w:r>
        <w:rPr>
          <w:rFonts w:eastAsia="黑体"/>
          <w:color w:val="000000"/>
          <w:sz w:val="32"/>
          <w:szCs w:val="32"/>
        </w:rPr>
        <w:t>In land development and utilization for construction, priority shall be given to the use of idle, abandoned, unused, and inefficiently utilized land.</w:t>
      </w:r>
      <w:r>
        <w:rPr>
          <w:rFonts w:eastAsia="黑体" w:hint="eastAsia"/>
          <w:color w:val="000000"/>
          <w:sz w:val="32"/>
          <w:szCs w:val="32"/>
        </w:rPr>
        <w:t xml:space="preserve"> </w:t>
      </w:r>
    </w:p>
    <w:p w14:paraId="5F26CCF3" w14:textId="77777777" w:rsidR="00162231" w:rsidRDefault="00000000" w:rsidP="0070799F">
      <w:pPr>
        <w:pStyle w:val="2"/>
        <w:spacing w:after="0" w:line="590" w:lineRule="exact"/>
        <w:ind w:leftChars="0" w:left="210" w:firstLineChars="0"/>
        <w:rPr>
          <w:rFonts w:eastAsia="黑体"/>
          <w:color w:val="000000"/>
          <w:sz w:val="32"/>
          <w:szCs w:val="32"/>
        </w:rPr>
      </w:pPr>
      <w:r>
        <w:rPr>
          <w:rFonts w:eastAsia="黑体"/>
          <w:color w:val="000000"/>
          <w:sz w:val="32"/>
          <w:szCs w:val="32"/>
        </w:rPr>
        <w:t>The participation of private capital in the redevelopment and utilization of inefficient urban land and abandoned land is encouraged. Land users are encouraged to carry out development independently or through cooperative development.</w:t>
      </w:r>
    </w:p>
    <w:p w14:paraId="0CF1B951"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第四十一条</w:t>
      </w:r>
      <w:r>
        <w:rPr>
          <w:rFonts w:hint="eastAsia"/>
          <w:color w:val="000000"/>
        </w:rPr>
        <w:t xml:space="preserve">　</w:t>
      </w:r>
      <w:r>
        <w:rPr>
          <w:rFonts w:eastAsia="仿宋_GB2312"/>
          <w:color w:val="000000"/>
        </w:rPr>
        <w:t>经省人民政府批准，可以将不符合省和市、县、自治县国土空间规划或者零星分散的国有存量建设用地，与规划为建设用地的农用地进行置换。</w:t>
      </w:r>
    </w:p>
    <w:p w14:paraId="305F21EF"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按照省和市、县、自治县以及乡镇国土空间规划的要求，农村住宅向中心村和集镇集中，或者乡镇企业向工业小区集中，确需占用永久基本农田以外的土地的，经市、县、自治县人民政府</w:t>
      </w:r>
      <w:r>
        <w:rPr>
          <w:rFonts w:eastAsia="仿宋_GB2312"/>
          <w:color w:val="000000"/>
        </w:rPr>
        <w:lastRenderedPageBreak/>
        <w:t>批准，可以与腾出来的旧址土地进行置换。</w:t>
      </w:r>
    </w:p>
    <w:p w14:paraId="4CA58891"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自然保护地体系建设、饮用水水源保护区管理需要使用移民迁出所腾挪的建设用地的，可以在自愿有偿并落实拆迁补偿安置的基础上，以国有安置用地与所腾挪的集体建设用地进行等价置换，依照有关规定办理审批手续。</w:t>
      </w:r>
    </w:p>
    <w:p w14:paraId="05750C1B"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土地置换的具体办法由省人民政府制定。</w:t>
      </w:r>
    </w:p>
    <w:p w14:paraId="224ADD26" w14:textId="77777777" w:rsidR="00162231" w:rsidRDefault="00000000" w:rsidP="0070799F">
      <w:pPr>
        <w:pStyle w:val="2"/>
        <w:spacing w:after="0" w:line="590" w:lineRule="exact"/>
        <w:ind w:leftChars="0" w:left="210" w:firstLineChars="0"/>
        <w:rPr>
          <w:rFonts w:eastAsia="黑体"/>
          <w:color w:val="000000"/>
          <w:sz w:val="32"/>
          <w:szCs w:val="32"/>
        </w:rPr>
      </w:pPr>
      <w:r>
        <w:rPr>
          <w:rFonts w:eastAsia="黑体"/>
          <w:b/>
          <w:bCs/>
          <w:color w:val="000000"/>
          <w:sz w:val="32"/>
          <w:szCs w:val="32"/>
        </w:rPr>
        <w:t>Section 41</w:t>
      </w:r>
      <w:r>
        <w:rPr>
          <w:rFonts w:eastAsia="黑体" w:hint="eastAsia"/>
          <w:color w:val="000000"/>
          <w:sz w:val="32"/>
          <w:szCs w:val="32"/>
        </w:rPr>
        <w:t xml:space="preserve"> </w:t>
      </w:r>
      <w:r>
        <w:rPr>
          <w:rFonts w:eastAsia="黑体"/>
          <w:color w:val="000000"/>
          <w:sz w:val="32"/>
          <w:szCs w:val="32"/>
        </w:rPr>
        <w:t xml:space="preserve">Upon approval by </w:t>
      </w:r>
      <w:r>
        <w:rPr>
          <w:rFonts w:eastAsia="黑体" w:hint="eastAsia"/>
          <w:color w:val="000000"/>
          <w:sz w:val="32"/>
          <w:szCs w:val="32"/>
        </w:rPr>
        <w:t>P</w:t>
      </w:r>
      <w:r>
        <w:rPr>
          <w:rFonts w:eastAsia="黑体"/>
          <w:color w:val="000000"/>
          <w:sz w:val="32"/>
          <w:szCs w:val="32"/>
        </w:rPr>
        <w:t xml:space="preserve">rovincial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overnment, state-owned stock construction land that does not conform to the territorial spatial plan</w:t>
      </w:r>
      <w:r>
        <w:rPr>
          <w:rFonts w:eastAsia="黑体" w:hint="eastAsia"/>
          <w:color w:val="000000"/>
          <w:sz w:val="32"/>
          <w:szCs w:val="32"/>
        </w:rPr>
        <w:t>ning</w:t>
      </w:r>
      <w:r>
        <w:rPr>
          <w:rFonts w:eastAsia="黑体"/>
          <w:color w:val="000000"/>
          <w:sz w:val="32"/>
          <w:szCs w:val="32"/>
        </w:rPr>
        <w:t xml:space="preserve"> at the provincial or </w:t>
      </w:r>
      <w:r>
        <w:rPr>
          <w:rFonts w:eastAsia="黑体" w:hint="eastAsia"/>
          <w:color w:val="000000"/>
          <w:sz w:val="32"/>
          <w:szCs w:val="32"/>
        </w:rPr>
        <w:t>city</w:t>
      </w:r>
      <w:r>
        <w:rPr>
          <w:rFonts w:eastAsia="黑体"/>
          <w:color w:val="000000"/>
          <w:sz w:val="32"/>
          <w:szCs w:val="32"/>
        </w:rPr>
        <w:t>, county, or autonomous county levels, or that is scattered and fragmented, may be exchanged for agricultural land designated as construction land in the plan</w:t>
      </w:r>
      <w:r>
        <w:rPr>
          <w:rFonts w:eastAsia="黑体" w:hint="eastAsia"/>
          <w:color w:val="000000"/>
          <w:sz w:val="32"/>
          <w:szCs w:val="32"/>
        </w:rPr>
        <w:t>ning</w:t>
      </w:r>
      <w:r>
        <w:rPr>
          <w:rFonts w:eastAsia="黑体"/>
          <w:color w:val="000000"/>
          <w:sz w:val="32"/>
          <w:szCs w:val="32"/>
        </w:rPr>
        <w:t>.</w:t>
      </w:r>
    </w:p>
    <w:p w14:paraId="193099CA" w14:textId="77777777" w:rsidR="00162231" w:rsidRDefault="00000000" w:rsidP="0070799F">
      <w:pPr>
        <w:pStyle w:val="2"/>
        <w:spacing w:after="0" w:line="590" w:lineRule="exact"/>
        <w:ind w:leftChars="0" w:left="210" w:firstLineChars="0"/>
        <w:rPr>
          <w:rFonts w:eastAsia="黑体"/>
          <w:color w:val="000000"/>
          <w:sz w:val="32"/>
          <w:szCs w:val="32"/>
        </w:rPr>
      </w:pPr>
      <w:r>
        <w:rPr>
          <w:rFonts w:eastAsia="黑体"/>
          <w:color w:val="000000"/>
          <w:sz w:val="32"/>
          <w:szCs w:val="32"/>
        </w:rPr>
        <w:t>In accordance with the requirements of the territorial spatial plan</w:t>
      </w:r>
      <w:r>
        <w:rPr>
          <w:rFonts w:eastAsia="黑体" w:hint="eastAsia"/>
          <w:color w:val="000000"/>
          <w:sz w:val="32"/>
          <w:szCs w:val="32"/>
        </w:rPr>
        <w:t>ning</w:t>
      </w:r>
      <w:r>
        <w:rPr>
          <w:rFonts w:eastAsia="黑体"/>
          <w:color w:val="000000"/>
          <w:sz w:val="32"/>
          <w:szCs w:val="32"/>
        </w:rPr>
        <w:t xml:space="preserve"> at the provincial, </w:t>
      </w:r>
      <w:r>
        <w:rPr>
          <w:rFonts w:eastAsia="黑体" w:hint="eastAsia"/>
          <w:color w:val="000000"/>
          <w:sz w:val="32"/>
          <w:szCs w:val="32"/>
        </w:rPr>
        <w:t>city</w:t>
      </w:r>
      <w:r>
        <w:rPr>
          <w:rFonts w:eastAsia="黑体"/>
          <w:color w:val="000000"/>
          <w:sz w:val="32"/>
          <w:szCs w:val="32"/>
        </w:rPr>
        <w:t xml:space="preserve">, county, and township levels, where rural housing is to be consolidated into villages and towns, or township enterprises are to be concentrated in industrial parks, and there is a genuine need to occupy land outside of permanent basic farmland, such land may be exchanged for vacated original sites, subject to the approval of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overnment</w:t>
      </w:r>
      <w:r>
        <w:rPr>
          <w:rFonts w:eastAsia="黑体" w:hint="eastAsia"/>
          <w:color w:val="000000"/>
          <w:sz w:val="32"/>
          <w:szCs w:val="32"/>
        </w:rPr>
        <w:t>s</w:t>
      </w:r>
      <w:r>
        <w:rPr>
          <w:rFonts w:eastAsia="黑体"/>
          <w:color w:val="000000"/>
          <w:sz w:val="32"/>
          <w:szCs w:val="32"/>
        </w:rPr>
        <w:t xml:space="preserve"> </w:t>
      </w:r>
      <w:r>
        <w:rPr>
          <w:rFonts w:eastAsia="黑体" w:hint="eastAsia"/>
          <w:color w:val="000000"/>
          <w:sz w:val="32"/>
          <w:szCs w:val="32"/>
        </w:rPr>
        <w:t>of Cities</w:t>
      </w:r>
      <w:r>
        <w:rPr>
          <w:rFonts w:eastAsia="黑体"/>
          <w:color w:val="000000"/>
          <w:sz w:val="32"/>
          <w:szCs w:val="32"/>
        </w:rPr>
        <w:t xml:space="preserve">,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or </w:t>
      </w:r>
      <w:r>
        <w:rPr>
          <w:rFonts w:eastAsia="黑体" w:hint="eastAsia"/>
          <w:color w:val="000000"/>
          <w:sz w:val="32"/>
          <w:szCs w:val="32"/>
        </w:rPr>
        <w:t>A</w:t>
      </w:r>
      <w:r>
        <w:rPr>
          <w:rFonts w:eastAsia="黑体"/>
          <w:color w:val="000000"/>
          <w:sz w:val="32"/>
          <w:szCs w:val="32"/>
        </w:rPr>
        <w:t xml:space="preserve">utonomous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w:t>
      </w:r>
    </w:p>
    <w:p w14:paraId="788892BA" w14:textId="77777777" w:rsidR="00162231" w:rsidRDefault="00000000" w:rsidP="0070799F">
      <w:pPr>
        <w:pStyle w:val="2"/>
        <w:spacing w:after="0" w:line="590" w:lineRule="exact"/>
        <w:ind w:leftChars="0" w:left="210" w:firstLineChars="0"/>
        <w:rPr>
          <w:rFonts w:eastAsia="黑体"/>
          <w:color w:val="000000"/>
          <w:sz w:val="32"/>
          <w:szCs w:val="32"/>
        </w:rPr>
      </w:pPr>
      <w:r>
        <w:rPr>
          <w:rFonts w:eastAsia="黑体"/>
          <w:color w:val="000000"/>
          <w:sz w:val="32"/>
          <w:szCs w:val="32"/>
        </w:rPr>
        <w:t xml:space="preserve">For the development of nature reserves and the management of </w:t>
      </w:r>
      <w:r>
        <w:rPr>
          <w:rFonts w:eastAsia="黑体"/>
          <w:color w:val="000000"/>
          <w:sz w:val="32"/>
          <w:szCs w:val="32"/>
        </w:rPr>
        <w:lastRenderedPageBreak/>
        <w:t xml:space="preserve">drinking water source protection zones, where construction land vacated due to relocation of residents is needed, and </w:t>
      </w:r>
      <w:proofErr w:type="gramStart"/>
      <w:r>
        <w:rPr>
          <w:rFonts w:eastAsia="黑体"/>
          <w:color w:val="000000"/>
          <w:sz w:val="32"/>
          <w:szCs w:val="32"/>
        </w:rPr>
        <w:t>on the basis of</w:t>
      </w:r>
      <w:proofErr w:type="gramEnd"/>
      <w:r>
        <w:rPr>
          <w:rFonts w:eastAsia="黑体"/>
          <w:color w:val="000000"/>
          <w:sz w:val="32"/>
          <w:szCs w:val="32"/>
        </w:rPr>
        <w:t xml:space="preserve"> voluntary, compensated transactions with resettlement compensation arrangements in place, equivalent land swaps may be carried out between state-owned resettlement land and vacated collectively</w:t>
      </w:r>
      <w:r>
        <w:rPr>
          <w:rFonts w:eastAsia="黑体" w:hint="eastAsia"/>
          <w:color w:val="000000"/>
          <w:sz w:val="32"/>
          <w:szCs w:val="32"/>
        </w:rPr>
        <w:t>-</w:t>
      </w:r>
      <w:r>
        <w:rPr>
          <w:rFonts w:eastAsia="黑体"/>
          <w:color w:val="000000"/>
          <w:sz w:val="32"/>
          <w:szCs w:val="32"/>
        </w:rPr>
        <w:t xml:space="preserve">owned construction land, with approval procedures handled in accordance with </w:t>
      </w:r>
      <w:r>
        <w:rPr>
          <w:rFonts w:eastAsia="黑体" w:hint="eastAsia"/>
          <w:color w:val="000000"/>
          <w:sz w:val="32"/>
          <w:szCs w:val="32"/>
        </w:rPr>
        <w:t>applicable regulations</w:t>
      </w:r>
      <w:r>
        <w:rPr>
          <w:rFonts w:eastAsia="黑体"/>
          <w:color w:val="000000"/>
          <w:sz w:val="32"/>
          <w:szCs w:val="32"/>
        </w:rPr>
        <w:t>.</w:t>
      </w:r>
    </w:p>
    <w:p w14:paraId="6E6F2B8F" w14:textId="77777777" w:rsidR="00162231" w:rsidRDefault="00000000" w:rsidP="0070799F">
      <w:pPr>
        <w:pStyle w:val="2"/>
        <w:spacing w:after="0" w:line="590" w:lineRule="exact"/>
        <w:ind w:leftChars="0" w:left="210" w:firstLineChars="0"/>
      </w:pPr>
      <w:r>
        <w:rPr>
          <w:rFonts w:eastAsia="黑体"/>
          <w:color w:val="000000"/>
          <w:sz w:val="32"/>
          <w:szCs w:val="32"/>
        </w:rPr>
        <w:t>The specific measures for land swaps shall be prepared</w:t>
      </w:r>
      <w:r>
        <w:rPr>
          <w:rFonts w:eastAsia="黑体" w:hint="eastAsia"/>
          <w:color w:val="000000"/>
          <w:sz w:val="32"/>
          <w:szCs w:val="32"/>
        </w:rPr>
        <w:t xml:space="preserve"> </w:t>
      </w:r>
      <w:r>
        <w:rPr>
          <w:rFonts w:eastAsia="黑体"/>
          <w:color w:val="000000"/>
          <w:sz w:val="32"/>
          <w:szCs w:val="32"/>
        </w:rPr>
        <w:t xml:space="preserve">by the </w:t>
      </w:r>
      <w:r>
        <w:rPr>
          <w:rFonts w:eastAsia="黑体" w:hint="eastAsia"/>
          <w:color w:val="000000"/>
          <w:sz w:val="32"/>
          <w:szCs w:val="32"/>
        </w:rPr>
        <w:t>P</w:t>
      </w:r>
      <w:r>
        <w:rPr>
          <w:rFonts w:eastAsia="黑体"/>
          <w:color w:val="000000"/>
          <w:sz w:val="32"/>
          <w:szCs w:val="32"/>
        </w:rPr>
        <w:t xml:space="preserve">rovincial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overnment.</w:t>
      </w:r>
    </w:p>
    <w:p w14:paraId="765E0AB9" w14:textId="77777777" w:rsidR="00162231" w:rsidRDefault="00162231" w:rsidP="0070799F">
      <w:pPr>
        <w:pStyle w:val="2"/>
        <w:spacing w:after="0" w:line="590" w:lineRule="exact"/>
        <w:ind w:left="632" w:firstLine="632"/>
        <w:rPr>
          <w:rFonts w:ascii="宋体" w:hAnsi="宋体" w:cs="宋体" w:hint="eastAsia"/>
          <w:sz w:val="32"/>
          <w:szCs w:val="32"/>
        </w:rPr>
      </w:pPr>
    </w:p>
    <w:p w14:paraId="10CE4DC7" w14:textId="77777777" w:rsidR="00162231" w:rsidRDefault="00000000" w:rsidP="0070799F">
      <w:pPr>
        <w:overflowPunct w:val="0"/>
        <w:spacing w:line="590" w:lineRule="exact"/>
        <w:jc w:val="center"/>
        <w:rPr>
          <w:rFonts w:eastAsia="楷体_GB2312"/>
          <w:color w:val="000000"/>
        </w:rPr>
      </w:pPr>
      <w:r>
        <w:rPr>
          <w:rFonts w:ascii="宋体" w:hAnsi="宋体" w:cs="宋体" w:hint="eastAsia"/>
          <w:color w:val="000000"/>
        </w:rPr>
        <w:t>第二节　国有土地使用权交易</w:t>
      </w:r>
    </w:p>
    <w:p w14:paraId="558A746D" w14:textId="77777777" w:rsidR="00162231" w:rsidRDefault="00000000" w:rsidP="0070799F">
      <w:pPr>
        <w:overflowPunct w:val="0"/>
        <w:spacing w:line="590" w:lineRule="exact"/>
        <w:ind w:firstLineChars="200" w:firstLine="634"/>
        <w:rPr>
          <w:b/>
          <w:bCs/>
        </w:rPr>
      </w:pPr>
      <w:r>
        <w:rPr>
          <w:b/>
          <w:bCs/>
        </w:rPr>
        <w:t>Section 2 Transactions of State-Owned Land Use Rights</w:t>
      </w:r>
    </w:p>
    <w:p w14:paraId="3BA16F16" w14:textId="77777777" w:rsidR="00162231" w:rsidRDefault="00000000" w:rsidP="0070799F">
      <w:pPr>
        <w:overflowPunct w:val="0"/>
        <w:spacing w:line="590" w:lineRule="exact"/>
        <w:ind w:firstLineChars="200" w:firstLine="632"/>
        <w:rPr>
          <w:rFonts w:eastAsia="仿宋_GB2312"/>
        </w:rPr>
      </w:pPr>
      <w:r>
        <w:rPr>
          <w:rFonts w:eastAsia="黑体"/>
        </w:rPr>
        <w:t>第四十二</w:t>
      </w:r>
      <w:r>
        <w:rPr>
          <w:rFonts w:eastAsia="黑体"/>
          <w:color w:val="000000"/>
        </w:rPr>
        <w:t>条</w:t>
      </w:r>
      <w:r>
        <w:rPr>
          <w:rFonts w:hint="eastAsia"/>
          <w:color w:val="000000"/>
        </w:rPr>
        <w:t xml:space="preserve">　</w:t>
      </w:r>
      <w:r>
        <w:rPr>
          <w:rFonts w:eastAsia="仿宋_GB2312"/>
          <w:color w:val="000000"/>
        </w:rPr>
        <w:t>以出让方式取得的土地使用权可以依法转让、入股、出租、抵押、继承。</w:t>
      </w:r>
    </w:p>
    <w:p w14:paraId="3B2F71A4"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以租赁方式取得的承租土地使用权，在土地使用者按规定支付租金并完成开发建设后，经市、县、自治县人民政府自然资源和规划主管部门同意或者根据租赁合同约定，可以</w:t>
      </w:r>
      <w:r>
        <w:rPr>
          <w:rFonts w:eastAsia="仿宋_GB2312" w:hint="eastAsia"/>
          <w:color w:val="000000"/>
        </w:rPr>
        <w:t>出租</w:t>
      </w:r>
      <w:r>
        <w:rPr>
          <w:rFonts w:eastAsia="仿宋_GB2312"/>
          <w:color w:val="000000"/>
        </w:rPr>
        <w:t>、转让或者依法抵押。</w:t>
      </w:r>
    </w:p>
    <w:p w14:paraId="26276178" w14:textId="77777777" w:rsidR="00162231" w:rsidRDefault="00000000" w:rsidP="0070799F">
      <w:pPr>
        <w:overflowPunct w:val="0"/>
        <w:spacing w:line="590" w:lineRule="exact"/>
        <w:ind w:firstLineChars="200" w:firstLine="632"/>
        <w:rPr>
          <w:rFonts w:eastAsia="仿宋_GB2312"/>
          <w:color w:val="000000"/>
        </w:rPr>
      </w:pPr>
      <w:r>
        <w:rPr>
          <w:rFonts w:eastAsia="仿宋_GB2312" w:hint="eastAsia"/>
          <w:color w:val="000000"/>
        </w:rPr>
        <w:t>国有土地承包后</w:t>
      </w:r>
      <w:r>
        <w:rPr>
          <w:rFonts w:eastAsia="仿宋_GB2312"/>
          <w:color w:val="000000"/>
        </w:rPr>
        <w:t>，可以</w:t>
      </w:r>
      <w:r>
        <w:rPr>
          <w:rFonts w:eastAsia="仿宋_GB2312" w:hint="eastAsia"/>
          <w:color w:val="000000"/>
        </w:rPr>
        <w:t>依法</w:t>
      </w:r>
      <w:r>
        <w:rPr>
          <w:rFonts w:eastAsia="仿宋_GB2312"/>
          <w:color w:val="000000"/>
        </w:rPr>
        <w:t>转让、转包、入股或者抵押。</w:t>
      </w:r>
    </w:p>
    <w:p w14:paraId="4FD2F79C"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国有土地使用权转让、出租、转包、入股、抵押的，当事人应当签订合同。转让、</w:t>
      </w:r>
      <w:r>
        <w:rPr>
          <w:rFonts w:eastAsia="仿宋_GB2312" w:hint="eastAsia"/>
          <w:color w:val="000000"/>
        </w:rPr>
        <w:t>出租</w:t>
      </w:r>
      <w:r>
        <w:rPr>
          <w:rFonts w:eastAsia="仿宋_GB2312"/>
          <w:color w:val="000000"/>
        </w:rPr>
        <w:t>、转包、入股、抵押合同不得违反出</w:t>
      </w:r>
      <w:r>
        <w:rPr>
          <w:rFonts w:eastAsia="仿宋_GB2312"/>
          <w:color w:val="000000"/>
        </w:rPr>
        <w:lastRenderedPageBreak/>
        <w:t>让、租赁、承包合同的约定。土地使用权转让价格明显低于市场价格的，市、县、自治县人民政府有优先购买权。</w:t>
      </w:r>
    </w:p>
    <w:p w14:paraId="6B71EC4B" w14:textId="77777777" w:rsidR="00162231" w:rsidRDefault="00000000" w:rsidP="0070799F">
      <w:pPr>
        <w:overflowPunct w:val="0"/>
        <w:spacing w:line="590" w:lineRule="exact"/>
        <w:ind w:firstLineChars="200" w:firstLine="616"/>
        <w:rPr>
          <w:rFonts w:eastAsia="仿宋_GB2312"/>
          <w:color w:val="000000"/>
          <w:spacing w:val="-4"/>
        </w:rPr>
      </w:pPr>
      <w:r>
        <w:rPr>
          <w:rFonts w:eastAsia="仿宋_GB2312"/>
          <w:color w:val="000000"/>
          <w:spacing w:val="-4"/>
        </w:rPr>
        <w:t>地上建筑物、其他附着物与土地使用权应当同时出让、转让、抵押。地上建筑物、其他附着物转让需办理产权转移登记手续的，必须持有该建筑物、附着物所涉及的土地使用权和其他产权证书。</w:t>
      </w:r>
    </w:p>
    <w:p w14:paraId="6C8BA153" w14:textId="77777777" w:rsidR="00162231" w:rsidRDefault="00000000" w:rsidP="0070799F">
      <w:pPr>
        <w:pStyle w:val="2"/>
        <w:spacing w:after="0" w:line="590" w:lineRule="exact"/>
        <w:ind w:leftChars="0" w:left="0" w:firstLine="634"/>
        <w:rPr>
          <w:rFonts w:eastAsia="黑体"/>
          <w:color w:val="000000"/>
          <w:sz w:val="32"/>
          <w:szCs w:val="32"/>
        </w:rPr>
      </w:pPr>
      <w:r>
        <w:rPr>
          <w:rFonts w:eastAsia="黑体"/>
          <w:b/>
          <w:bCs/>
          <w:color w:val="000000"/>
          <w:sz w:val="32"/>
          <w:szCs w:val="32"/>
        </w:rPr>
        <w:t>Section 42</w:t>
      </w:r>
      <w:r>
        <w:rPr>
          <w:rFonts w:eastAsia="黑体" w:hint="eastAsia"/>
          <w:color w:val="000000"/>
          <w:sz w:val="32"/>
          <w:szCs w:val="32"/>
        </w:rPr>
        <w:t xml:space="preserve"> </w:t>
      </w:r>
      <w:r>
        <w:rPr>
          <w:rFonts w:eastAsia="黑体"/>
          <w:color w:val="000000"/>
          <w:sz w:val="32"/>
          <w:szCs w:val="32"/>
        </w:rPr>
        <w:t xml:space="preserve">Land use rights acquired through </w:t>
      </w:r>
      <w:r>
        <w:rPr>
          <w:rFonts w:eastAsia="黑体" w:hint="eastAsia"/>
          <w:color w:val="000000"/>
          <w:sz w:val="32"/>
          <w:szCs w:val="32"/>
        </w:rPr>
        <w:t>grant</w:t>
      </w:r>
      <w:r>
        <w:rPr>
          <w:rFonts w:eastAsia="黑体"/>
          <w:color w:val="000000"/>
          <w:sz w:val="32"/>
          <w:szCs w:val="32"/>
        </w:rPr>
        <w:t xml:space="preserve"> may, in accordance with law, be transferred, contributed as capital, leased, mortgaged, or inherited.</w:t>
      </w:r>
    </w:p>
    <w:p w14:paraId="6D5C18CF" w14:textId="77777777" w:rsidR="00162231" w:rsidRDefault="00000000" w:rsidP="0070799F">
      <w:pPr>
        <w:pStyle w:val="2"/>
        <w:spacing w:after="0" w:line="590" w:lineRule="exact"/>
        <w:ind w:leftChars="0" w:left="0" w:firstLine="632"/>
        <w:rPr>
          <w:rFonts w:eastAsia="黑体"/>
          <w:color w:val="000000"/>
          <w:sz w:val="32"/>
          <w:szCs w:val="32"/>
        </w:rPr>
      </w:pPr>
      <w:r>
        <w:rPr>
          <w:rFonts w:eastAsia="黑体"/>
          <w:color w:val="000000"/>
          <w:sz w:val="32"/>
          <w:szCs w:val="32"/>
        </w:rPr>
        <w:t xml:space="preserve">For land use rights acquired through lease, where the land user has paid the rent as required and completed the development and construction, the land use rights may, with the consent of the natural resources and planning </w:t>
      </w:r>
      <w:r>
        <w:rPr>
          <w:rFonts w:eastAsia="黑体" w:hint="eastAsia"/>
          <w:color w:val="000000"/>
          <w:sz w:val="32"/>
          <w:szCs w:val="32"/>
        </w:rPr>
        <w:t xml:space="preserve">department </w:t>
      </w:r>
      <w:r>
        <w:rPr>
          <w:rFonts w:eastAsia="黑体"/>
          <w:color w:val="000000"/>
          <w:sz w:val="32"/>
          <w:szCs w:val="32"/>
        </w:rPr>
        <w:t xml:space="preserve">of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overnment</w:t>
      </w:r>
      <w:r>
        <w:rPr>
          <w:rFonts w:eastAsia="黑体" w:hint="eastAsia"/>
          <w:color w:val="000000"/>
          <w:sz w:val="32"/>
          <w:szCs w:val="32"/>
        </w:rPr>
        <w:t>s of</w:t>
      </w:r>
      <w:r>
        <w:rPr>
          <w:rFonts w:eastAsia="黑体"/>
          <w:color w:val="000000"/>
          <w:sz w:val="32"/>
          <w:szCs w:val="32"/>
        </w:rPr>
        <w:t xml:space="preserve"> </w:t>
      </w:r>
      <w:r>
        <w:rPr>
          <w:rFonts w:eastAsia="黑体" w:hint="eastAsia"/>
          <w:color w:val="000000"/>
          <w:sz w:val="32"/>
          <w:szCs w:val="32"/>
        </w:rPr>
        <w:t>Cities</w:t>
      </w:r>
      <w:r>
        <w:rPr>
          <w:rFonts w:eastAsia="黑体"/>
          <w:color w:val="000000"/>
          <w:sz w:val="32"/>
          <w:szCs w:val="32"/>
        </w:rPr>
        <w:t xml:space="preserve">,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or </w:t>
      </w:r>
      <w:r>
        <w:rPr>
          <w:rFonts w:eastAsia="黑体" w:hint="eastAsia"/>
          <w:color w:val="000000"/>
          <w:sz w:val="32"/>
          <w:szCs w:val="32"/>
        </w:rPr>
        <w:t>A</w:t>
      </w:r>
      <w:r>
        <w:rPr>
          <w:rFonts w:eastAsia="黑体"/>
          <w:color w:val="000000"/>
          <w:sz w:val="32"/>
          <w:szCs w:val="32"/>
        </w:rPr>
        <w:t xml:space="preserve">utonomous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or in accordance with the lease contract, be leased, transferred, or mortgaged in accordance with law.</w:t>
      </w:r>
    </w:p>
    <w:p w14:paraId="56A483B6" w14:textId="77777777" w:rsidR="00162231" w:rsidRDefault="00000000" w:rsidP="0070799F">
      <w:pPr>
        <w:pStyle w:val="2"/>
        <w:spacing w:after="0" w:line="590" w:lineRule="exact"/>
        <w:ind w:leftChars="0" w:left="0" w:firstLine="632"/>
        <w:rPr>
          <w:rFonts w:eastAsia="黑体"/>
          <w:color w:val="000000"/>
          <w:sz w:val="32"/>
          <w:szCs w:val="32"/>
        </w:rPr>
      </w:pPr>
      <w:r>
        <w:rPr>
          <w:rFonts w:eastAsia="黑体"/>
          <w:color w:val="000000"/>
          <w:sz w:val="32"/>
          <w:szCs w:val="32"/>
        </w:rPr>
        <w:t>After contracting of state-owned land, the land use rights may be lawfully transferred, subcontracted, contributed as capital, or</w:t>
      </w:r>
      <w:r>
        <w:rPr>
          <w:rFonts w:eastAsia="黑体" w:hint="eastAsia"/>
          <w:color w:val="000000"/>
          <w:sz w:val="32"/>
          <w:szCs w:val="32"/>
        </w:rPr>
        <w:t xml:space="preserve"> hypothecated</w:t>
      </w:r>
      <w:r>
        <w:rPr>
          <w:rFonts w:eastAsia="黑体"/>
          <w:color w:val="000000"/>
          <w:sz w:val="32"/>
          <w:szCs w:val="32"/>
        </w:rPr>
        <w:t>.</w:t>
      </w:r>
    </w:p>
    <w:p w14:paraId="59DD2EF3" w14:textId="77777777" w:rsidR="00162231" w:rsidRDefault="00000000" w:rsidP="0070799F">
      <w:pPr>
        <w:pStyle w:val="2"/>
        <w:spacing w:after="0" w:line="590" w:lineRule="exact"/>
        <w:ind w:leftChars="0" w:left="0" w:firstLine="632"/>
        <w:rPr>
          <w:rFonts w:eastAsia="黑体"/>
          <w:color w:val="000000"/>
          <w:sz w:val="32"/>
          <w:szCs w:val="32"/>
        </w:rPr>
      </w:pPr>
      <w:r>
        <w:rPr>
          <w:rFonts w:eastAsia="黑体"/>
          <w:color w:val="000000"/>
          <w:sz w:val="32"/>
          <w:szCs w:val="32"/>
        </w:rPr>
        <w:t xml:space="preserve">Parties involved in the transfer, lease, subcontract, capital contribution, or </w:t>
      </w:r>
      <w:r>
        <w:rPr>
          <w:rFonts w:eastAsia="黑体" w:hint="eastAsia"/>
          <w:color w:val="000000"/>
          <w:sz w:val="32"/>
          <w:szCs w:val="32"/>
        </w:rPr>
        <w:t xml:space="preserve">hypothecation </w:t>
      </w:r>
      <w:r>
        <w:rPr>
          <w:rFonts w:eastAsia="黑体"/>
          <w:color w:val="000000"/>
          <w:sz w:val="32"/>
          <w:szCs w:val="32"/>
        </w:rPr>
        <w:t xml:space="preserve">of state-owned land use rights shall sign a contract. Such contracts shall not violate the terms of the original transfer, lease, or contract agreements. </w:t>
      </w:r>
      <w:r>
        <w:rPr>
          <w:rFonts w:eastAsia="黑体" w:hint="eastAsia"/>
          <w:color w:val="000000"/>
          <w:sz w:val="32"/>
          <w:szCs w:val="32"/>
        </w:rPr>
        <w:t>If</w:t>
      </w:r>
      <w:r>
        <w:rPr>
          <w:rFonts w:eastAsia="黑体"/>
          <w:color w:val="000000"/>
          <w:sz w:val="32"/>
          <w:szCs w:val="32"/>
        </w:rPr>
        <w:t xml:space="preserve"> the transfer price of </w:t>
      </w:r>
      <w:r>
        <w:rPr>
          <w:rFonts w:eastAsia="黑体"/>
          <w:color w:val="000000"/>
          <w:sz w:val="32"/>
          <w:szCs w:val="32"/>
        </w:rPr>
        <w:lastRenderedPageBreak/>
        <w:t xml:space="preserve">land use rights is significantly below market value,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overnment</w:t>
      </w:r>
      <w:r>
        <w:rPr>
          <w:rFonts w:eastAsia="黑体" w:hint="eastAsia"/>
          <w:color w:val="000000"/>
          <w:sz w:val="32"/>
          <w:szCs w:val="32"/>
        </w:rPr>
        <w:t>s of Cities</w:t>
      </w:r>
      <w:r>
        <w:rPr>
          <w:rFonts w:eastAsia="黑体"/>
          <w:color w:val="000000"/>
          <w:sz w:val="32"/>
          <w:szCs w:val="32"/>
        </w:rPr>
        <w:t xml:space="preserve">,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or </w:t>
      </w:r>
      <w:r>
        <w:rPr>
          <w:rFonts w:eastAsia="黑体" w:hint="eastAsia"/>
          <w:color w:val="000000"/>
          <w:sz w:val="32"/>
          <w:szCs w:val="32"/>
        </w:rPr>
        <w:t>A</w:t>
      </w:r>
      <w:r>
        <w:rPr>
          <w:rFonts w:eastAsia="黑体"/>
          <w:color w:val="000000"/>
          <w:sz w:val="32"/>
          <w:szCs w:val="32"/>
        </w:rPr>
        <w:t xml:space="preserve">utonomous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shall have a right of first refusal.</w:t>
      </w:r>
    </w:p>
    <w:p w14:paraId="51248A63" w14:textId="77777777" w:rsidR="00162231" w:rsidRDefault="00000000" w:rsidP="0070799F">
      <w:pPr>
        <w:pStyle w:val="2"/>
        <w:spacing w:after="0" w:line="590" w:lineRule="exact"/>
        <w:ind w:leftChars="0" w:left="0" w:firstLine="632"/>
        <w:rPr>
          <w:rFonts w:eastAsia="黑体"/>
          <w:color w:val="000000"/>
          <w:sz w:val="32"/>
          <w:szCs w:val="32"/>
        </w:rPr>
      </w:pPr>
      <w:r>
        <w:rPr>
          <w:rFonts w:eastAsia="黑体"/>
          <w:color w:val="000000"/>
          <w:sz w:val="32"/>
          <w:szCs w:val="32"/>
        </w:rPr>
        <w:t xml:space="preserve">Aboveground buildings and other attachments shall be transferred, leased, or </w:t>
      </w:r>
      <w:r>
        <w:rPr>
          <w:rFonts w:eastAsia="黑体" w:hint="eastAsia"/>
          <w:color w:val="000000"/>
          <w:sz w:val="32"/>
          <w:szCs w:val="32"/>
        </w:rPr>
        <w:t xml:space="preserve">hypothecated </w:t>
      </w:r>
      <w:r>
        <w:rPr>
          <w:rFonts w:eastAsia="黑体"/>
          <w:color w:val="000000"/>
          <w:sz w:val="32"/>
          <w:szCs w:val="32"/>
        </w:rPr>
        <w:t>together with the land use rights. For the transfer of aboveground buildings or other attachments requiring property title transfer registration, relevant land use right certificates and other property ownership certificates must be provided.</w:t>
      </w:r>
    </w:p>
    <w:p w14:paraId="0C82E42C"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第四十三条</w:t>
      </w:r>
      <w:r>
        <w:rPr>
          <w:rFonts w:hint="eastAsia"/>
          <w:color w:val="000000"/>
        </w:rPr>
        <w:t xml:space="preserve">　</w:t>
      </w:r>
      <w:r>
        <w:rPr>
          <w:rFonts w:eastAsia="仿宋_GB2312" w:hint="eastAsia"/>
          <w:color w:val="000000"/>
        </w:rPr>
        <w:t>有下列情形之一，土地使用权不得转让、出租：</w:t>
      </w:r>
    </w:p>
    <w:p w14:paraId="14782741" w14:textId="77777777" w:rsidR="00162231" w:rsidRDefault="00000000" w:rsidP="0070799F">
      <w:pPr>
        <w:overflowPunct w:val="0"/>
        <w:spacing w:line="590" w:lineRule="exact"/>
        <w:ind w:firstLineChars="200" w:firstLine="632"/>
        <w:rPr>
          <w:rFonts w:eastAsia="仿宋_GB2312"/>
          <w:color w:val="000000"/>
        </w:rPr>
      </w:pPr>
      <w:r>
        <w:rPr>
          <w:rFonts w:eastAsia="仿宋_GB2312" w:hint="eastAsia"/>
          <w:color w:val="000000"/>
        </w:rPr>
        <w:t>（一）未持有合法不动产权属证书及其他产权证书的；</w:t>
      </w:r>
    </w:p>
    <w:p w14:paraId="6086B616" w14:textId="77777777" w:rsidR="00162231" w:rsidRDefault="00000000" w:rsidP="0070799F">
      <w:pPr>
        <w:overflowPunct w:val="0"/>
        <w:spacing w:line="590" w:lineRule="exact"/>
        <w:ind w:firstLineChars="200" w:firstLine="632"/>
        <w:rPr>
          <w:rFonts w:eastAsia="仿宋_GB2312"/>
          <w:color w:val="000000"/>
        </w:rPr>
      </w:pPr>
      <w:r>
        <w:rPr>
          <w:rFonts w:eastAsia="仿宋_GB2312" w:hint="eastAsia"/>
          <w:color w:val="000000"/>
        </w:rPr>
        <w:t>（二）未依照土地使用权出让合同约定的期限和条件投资开发的；</w:t>
      </w:r>
    </w:p>
    <w:p w14:paraId="2B046327" w14:textId="77777777" w:rsidR="00162231" w:rsidRDefault="00000000" w:rsidP="0070799F">
      <w:pPr>
        <w:overflowPunct w:val="0"/>
        <w:spacing w:line="590" w:lineRule="exact"/>
        <w:ind w:firstLineChars="200" w:firstLine="632"/>
        <w:rPr>
          <w:rFonts w:eastAsia="仿宋_GB2312"/>
          <w:color w:val="000000"/>
        </w:rPr>
      </w:pPr>
      <w:r>
        <w:rPr>
          <w:rFonts w:eastAsia="仿宋_GB2312" w:hint="eastAsia"/>
          <w:color w:val="000000"/>
        </w:rPr>
        <w:t>（三）县级以上人民政府依法决定收回的；</w:t>
      </w:r>
    </w:p>
    <w:p w14:paraId="625C9DFE" w14:textId="77777777" w:rsidR="00162231" w:rsidRDefault="00000000" w:rsidP="0070799F">
      <w:pPr>
        <w:overflowPunct w:val="0"/>
        <w:spacing w:line="590" w:lineRule="exact"/>
        <w:ind w:firstLineChars="200" w:firstLine="632"/>
        <w:rPr>
          <w:rFonts w:eastAsia="仿宋_GB2312"/>
          <w:color w:val="000000"/>
        </w:rPr>
      </w:pPr>
      <w:r>
        <w:rPr>
          <w:rFonts w:eastAsia="仿宋_GB2312" w:hint="eastAsia"/>
          <w:color w:val="000000"/>
        </w:rPr>
        <w:t>（四）土地使用权有争议的；</w:t>
      </w:r>
    </w:p>
    <w:p w14:paraId="1625F66A" w14:textId="77777777" w:rsidR="00162231" w:rsidRDefault="00000000" w:rsidP="0070799F">
      <w:pPr>
        <w:overflowPunct w:val="0"/>
        <w:spacing w:line="590" w:lineRule="exact"/>
        <w:ind w:firstLineChars="200" w:firstLine="632"/>
        <w:rPr>
          <w:rFonts w:eastAsia="仿宋_GB2312"/>
          <w:color w:val="000000"/>
        </w:rPr>
      </w:pPr>
      <w:r>
        <w:rPr>
          <w:rFonts w:eastAsia="仿宋_GB2312" w:hint="eastAsia"/>
          <w:color w:val="000000"/>
        </w:rPr>
        <w:t>（五）未征得土地使用权共有人同意的；</w:t>
      </w:r>
    </w:p>
    <w:p w14:paraId="496AEB84" w14:textId="77777777" w:rsidR="00162231" w:rsidRDefault="00000000" w:rsidP="0070799F">
      <w:pPr>
        <w:overflowPunct w:val="0"/>
        <w:spacing w:line="590" w:lineRule="exact"/>
        <w:ind w:firstLineChars="200" w:firstLine="632"/>
        <w:rPr>
          <w:rFonts w:eastAsia="仿宋_GB2312"/>
          <w:color w:val="000000"/>
        </w:rPr>
      </w:pPr>
      <w:r>
        <w:rPr>
          <w:rFonts w:eastAsia="仿宋_GB2312" w:hint="eastAsia"/>
          <w:color w:val="000000"/>
        </w:rPr>
        <w:t>（六）司法机关和行政机关依法裁定、决定查封或者以其他形式限制土地使用权转让、出租的；</w:t>
      </w:r>
    </w:p>
    <w:p w14:paraId="25DA0AD6" w14:textId="77777777" w:rsidR="00162231" w:rsidRDefault="00000000" w:rsidP="0070799F">
      <w:pPr>
        <w:overflowPunct w:val="0"/>
        <w:spacing w:line="590" w:lineRule="exact"/>
        <w:ind w:firstLineChars="200" w:firstLine="632"/>
        <w:rPr>
          <w:rFonts w:eastAsia="仿宋_GB2312"/>
          <w:color w:val="000000"/>
        </w:rPr>
      </w:pPr>
      <w:r>
        <w:rPr>
          <w:rFonts w:eastAsia="仿宋_GB2312" w:hint="eastAsia"/>
          <w:color w:val="000000"/>
        </w:rPr>
        <w:t>（七）法律、法规规定禁止转让、出租的其他情形。</w:t>
      </w:r>
    </w:p>
    <w:p w14:paraId="2BBFD15D" w14:textId="77777777" w:rsidR="00162231" w:rsidRDefault="00000000" w:rsidP="0070799F">
      <w:pPr>
        <w:pStyle w:val="2"/>
        <w:spacing w:after="0" w:line="590" w:lineRule="exact"/>
        <w:ind w:leftChars="0" w:left="0" w:firstLineChars="0"/>
        <w:rPr>
          <w:rFonts w:eastAsia="黑体"/>
          <w:color w:val="000000"/>
          <w:sz w:val="32"/>
          <w:szCs w:val="32"/>
        </w:rPr>
      </w:pPr>
      <w:r>
        <w:rPr>
          <w:rFonts w:eastAsia="黑体"/>
          <w:b/>
          <w:bCs/>
          <w:color w:val="000000"/>
          <w:sz w:val="32"/>
          <w:szCs w:val="32"/>
        </w:rPr>
        <w:t>Section 43</w:t>
      </w:r>
      <w:r>
        <w:rPr>
          <w:rFonts w:eastAsia="黑体" w:hint="eastAsia"/>
          <w:color w:val="000000"/>
          <w:sz w:val="32"/>
          <w:szCs w:val="32"/>
        </w:rPr>
        <w:t xml:space="preserve"> </w:t>
      </w:r>
      <w:r>
        <w:rPr>
          <w:rFonts w:eastAsia="黑体"/>
          <w:color w:val="000000"/>
          <w:sz w:val="32"/>
          <w:szCs w:val="32"/>
        </w:rPr>
        <w:t>Land use rights shall not be transferred or leased under any of the following circumstances:</w:t>
      </w:r>
    </w:p>
    <w:p w14:paraId="01217ECA" w14:textId="77777777" w:rsidR="00162231" w:rsidRDefault="00000000" w:rsidP="0070799F">
      <w:pPr>
        <w:pStyle w:val="2"/>
        <w:numPr>
          <w:ilvl w:val="0"/>
          <w:numId w:val="2"/>
        </w:numPr>
        <w:spacing w:after="0" w:line="590" w:lineRule="exact"/>
        <w:ind w:leftChars="0" w:firstLineChars="0"/>
        <w:rPr>
          <w:rFonts w:eastAsia="黑体"/>
          <w:color w:val="000000"/>
          <w:sz w:val="32"/>
          <w:szCs w:val="32"/>
        </w:rPr>
      </w:pPr>
      <w:r>
        <w:rPr>
          <w:rFonts w:eastAsia="黑体"/>
          <w:color w:val="000000"/>
          <w:sz w:val="32"/>
          <w:szCs w:val="32"/>
        </w:rPr>
        <w:lastRenderedPageBreak/>
        <w:t>The party does not hold a valid certificate of real property ownership or other property rights certificates;</w:t>
      </w:r>
    </w:p>
    <w:p w14:paraId="7EB0D029" w14:textId="77777777" w:rsidR="00162231" w:rsidRDefault="00000000" w:rsidP="0070799F">
      <w:pPr>
        <w:pStyle w:val="2"/>
        <w:numPr>
          <w:ilvl w:val="0"/>
          <w:numId w:val="2"/>
        </w:numPr>
        <w:spacing w:after="0" w:line="590" w:lineRule="exact"/>
        <w:ind w:leftChars="0" w:firstLineChars="0"/>
        <w:rPr>
          <w:rFonts w:eastAsia="黑体"/>
          <w:color w:val="000000"/>
          <w:sz w:val="32"/>
          <w:szCs w:val="32"/>
        </w:rPr>
      </w:pPr>
      <w:r>
        <w:rPr>
          <w:rFonts w:eastAsia="黑体"/>
          <w:color w:val="000000"/>
          <w:sz w:val="32"/>
          <w:szCs w:val="32"/>
        </w:rPr>
        <w:t>The land has not been developed and utilized in accordance with the timeline and conditions stipulated in the land use right transfer contract;</w:t>
      </w:r>
    </w:p>
    <w:p w14:paraId="41851958" w14:textId="77777777" w:rsidR="00162231" w:rsidRDefault="00000000" w:rsidP="0070799F">
      <w:pPr>
        <w:pStyle w:val="2"/>
        <w:numPr>
          <w:ilvl w:val="0"/>
          <w:numId w:val="2"/>
        </w:numPr>
        <w:spacing w:after="0" w:line="590" w:lineRule="exact"/>
        <w:ind w:leftChars="0" w:firstLineChars="0"/>
        <w:rPr>
          <w:rFonts w:eastAsia="黑体"/>
          <w:color w:val="000000"/>
          <w:sz w:val="32"/>
          <w:szCs w:val="32"/>
        </w:rPr>
      </w:pPr>
      <w:r>
        <w:rPr>
          <w:rFonts w:eastAsia="黑体"/>
          <w:color w:val="000000"/>
          <w:sz w:val="32"/>
          <w:szCs w:val="32"/>
        </w:rPr>
        <w:t xml:space="preserve">The land is subject to lawful reclamation by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overnment</w:t>
      </w:r>
      <w:r>
        <w:rPr>
          <w:rFonts w:eastAsia="黑体" w:hint="eastAsia"/>
          <w:color w:val="000000"/>
          <w:sz w:val="32"/>
          <w:szCs w:val="32"/>
        </w:rPr>
        <w:t>s</w:t>
      </w:r>
      <w:r>
        <w:rPr>
          <w:rFonts w:eastAsia="黑体"/>
          <w:color w:val="000000"/>
          <w:sz w:val="32"/>
          <w:szCs w:val="32"/>
        </w:rPr>
        <w:t xml:space="preserve"> at or above the county level;</w:t>
      </w:r>
    </w:p>
    <w:p w14:paraId="2E96D637" w14:textId="77777777" w:rsidR="00162231" w:rsidRDefault="00000000" w:rsidP="0070799F">
      <w:pPr>
        <w:pStyle w:val="2"/>
        <w:numPr>
          <w:ilvl w:val="0"/>
          <w:numId w:val="2"/>
        </w:numPr>
        <w:spacing w:after="0" w:line="590" w:lineRule="exact"/>
        <w:ind w:leftChars="0" w:firstLineChars="0"/>
        <w:rPr>
          <w:rFonts w:eastAsia="黑体"/>
          <w:color w:val="000000"/>
          <w:sz w:val="32"/>
          <w:szCs w:val="32"/>
        </w:rPr>
      </w:pPr>
      <w:r>
        <w:rPr>
          <w:rFonts w:eastAsia="黑体"/>
          <w:color w:val="000000"/>
          <w:sz w:val="32"/>
          <w:szCs w:val="32"/>
        </w:rPr>
        <w:t>There is a dispute over the land use rights;</w:t>
      </w:r>
    </w:p>
    <w:p w14:paraId="7CA9B8D7" w14:textId="77777777" w:rsidR="00162231" w:rsidRDefault="00000000" w:rsidP="0070799F">
      <w:pPr>
        <w:pStyle w:val="2"/>
        <w:numPr>
          <w:ilvl w:val="0"/>
          <w:numId w:val="2"/>
        </w:numPr>
        <w:spacing w:after="0" w:line="590" w:lineRule="exact"/>
        <w:ind w:leftChars="0" w:firstLineChars="0"/>
        <w:rPr>
          <w:rFonts w:eastAsia="黑体"/>
          <w:color w:val="000000"/>
          <w:sz w:val="32"/>
          <w:szCs w:val="32"/>
        </w:rPr>
      </w:pPr>
      <w:r>
        <w:rPr>
          <w:rFonts w:eastAsia="黑体"/>
          <w:color w:val="000000"/>
          <w:sz w:val="32"/>
          <w:szCs w:val="32"/>
        </w:rPr>
        <w:t>Consent has not been obtained from co-owners of the land use rights;</w:t>
      </w:r>
    </w:p>
    <w:p w14:paraId="72CCC84B" w14:textId="77777777" w:rsidR="00162231" w:rsidRDefault="00000000" w:rsidP="0070799F">
      <w:pPr>
        <w:pStyle w:val="2"/>
        <w:numPr>
          <w:ilvl w:val="0"/>
          <w:numId w:val="2"/>
        </w:numPr>
        <w:spacing w:after="0" w:line="590" w:lineRule="exact"/>
        <w:ind w:leftChars="0" w:firstLineChars="0"/>
        <w:rPr>
          <w:rFonts w:eastAsia="黑体"/>
          <w:color w:val="000000"/>
          <w:sz w:val="32"/>
          <w:szCs w:val="32"/>
        </w:rPr>
      </w:pPr>
      <w:r>
        <w:rPr>
          <w:rFonts w:eastAsia="黑体"/>
          <w:color w:val="000000"/>
          <w:sz w:val="32"/>
          <w:szCs w:val="32"/>
        </w:rPr>
        <w:t xml:space="preserve">The land use rights have been sealed or otherwise restricted from transfer or lease by </w:t>
      </w:r>
      <w:r>
        <w:rPr>
          <w:rFonts w:eastAsia="黑体" w:hint="eastAsia"/>
          <w:color w:val="000000"/>
          <w:sz w:val="32"/>
          <w:szCs w:val="32"/>
        </w:rPr>
        <w:t>the</w:t>
      </w:r>
      <w:r>
        <w:rPr>
          <w:rFonts w:eastAsia="黑体"/>
          <w:color w:val="000000"/>
          <w:sz w:val="32"/>
          <w:szCs w:val="32"/>
        </w:rPr>
        <w:t xml:space="preserve"> judicial or administrative department</w:t>
      </w:r>
      <w:r>
        <w:rPr>
          <w:rFonts w:eastAsia="黑体" w:hint="eastAsia"/>
          <w:color w:val="000000"/>
          <w:sz w:val="32"/>
          <w:szCs w:val="32"/>
        </w:rPr>
        <w:t>s</w:t>
      </w:r>
      <w:r>
        <w:rPr>
          <w:rFonts w:eastAsia="黑体"/>
          <w:color w:val="000000"/>
          <w:sz w:val="32"/>
          <w:szCs w:val="32"/>
        </w:rPr>
        <w:t xml:space="preserve"> in accordance with law;</w:t>
      </w:r>
      <w:r>
        <w:rPr>
          <w:rFonts w:eastAsia="黑体" w:hint="eastAsia"/>
          <w:color w:val="000000"/>
          <w:sz w:val="32"/>
          <w:szCs w:val="32"/>
        </w:rPr>
        <w:t xml:space="preserve"> or</w:t>
      </w:r>
    </w:p>
    <w:p w14:paraId="0275209F" w14:textId="77777777" w:rsidR="00162231" w:rsidRDefault="00000000" w:rsidP="0070799F">
      <w:pPr>
        <w:pStyle w:val="2"/>
        <w:numPr>
          <w:ilvl w:val="0"/>
          <w:numId w:val="2"/>
        </w:numPr>
        <w:spacing w:after="0" w:line="590" w:lineRule="exact"/>
        <w:ind w:leftChars="0" w:firstLineChars="0"/>
        <w:rPr>
          <w:rFonts w:eastAsia="黑体"/>
          <w:color w:val="000000"/>
          <w:sz w:val="32"/>
          <w:szCs w:val="32"/>
        </w:rPr>
      </w:pPr>
      <w:r>
        <w:rPr>
          <w:rFonts w:eastAsia="黑体"/>
          <w:color w:val="000000"/>
          <w:sz w:val="32"/>
          <w:szCs w:val="32"/>
        </w:rPr>
        <w:t>Other circumstances where transfer or lease is prohibited by laws or regulations.</w:t>
      </w:r>
    </w:p>
    <w:p w14:paraId="38DE6C17"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第四十四条</w:t>
      </w:r>
      <w:r>
        <w:rPr>
          <w:rFonts w:hint="eastAsia"/>
          <w:color w:val="000000"/>
        </w:rPr>
        <w:t xml:space="preserve">　</w:t>
      </w:r>
      <w:r>
        <w:rPr>
          <w:rFonts w:eastAsia="仿宋_GB2312" w:hint="eastAsia"/>
          <w:color w:val="000000"/>
        </w:rPr>
        <w:t>国有土地使用权转让、抵押、入股或者企业改制、改组等，涉及国有土地使用权转移的，当事人应当委托土地评估机构对土地使用权价格进行评估。土地估价报告应当报县级以上人民政府自然资源和规划主管部门备案。</w:t>
      </w:r>
    </w:p>
    <w:p w14:paraId="0C1263E8" w14:textId="77777777" w:rsidR="00162231" w:rsidRDefault="00000000" w:rsidP="0070799F">
      <w:pPr>
        <w:pStyle w:val="2"/>
        <w:spacing w:after="0" w:line="590" w:lineRule="exact"/>
        <w:ind w:leftChars="0" w:left="0" w:firstLineChars="0"/>
      </w:pPr>
      <w:r>
        <w:rPr>
          <w:rFonts w:eastAsia="黑体"/>
          <w:b/>
          <w:bCs/>
          <w:color w:val="000000"/>
          <w:sz w:val="32"/>
          <w:szCs w:val="32"/>
        </w:rPr>
        <w:t>Section 44</w:t>
      </w:r>
      <w:r>
        <w:rPr>
          <w:rFonts w:eastAsia="黑体" w:hint="eastAsia"/>
          <w:color w:val="000000"/>
          <w:sz w:val="32"/>
          <w:szCs w:val="32"/>
        </w:rPr>
        <w:t xml:space="preserve"> </w:t>
      </w:r>
      <w:r>
        <w:rPr>
          <w:rFonts w:eastAsia="黑体"/>
          <w:color w:val="000000"/>
          <w:sz w:val="32"/>
          <w:szCs w:val="32"/>
        </w:rPr>
        <w:t xml:space="preserve">Where the </w:t>
      </w:r>
      <w:r>
        <w:rPr>
          <w:rFonts w:eastAsia="黑体" w:hint="eastAsia"/>
          <w:color w:val="000000"/>
          <w:sz w:val="32"/>
          <w:szCs w:val="32"/>
        </w:rPr>
        <w:t>change</w:t>
      </w:r>
      <w:r>
        <w:rPr>
          <w:rFonts w:eastAsia="黑体"/>
          <w:color w:val="000000"/>
          <w:sz w:val="32"/>
          <w:szCs w:val="32"/>
        </w:rPr>
        <w:t xml:space="preserve"> of state-owned land use rights is involved through transfer, </w:t>
      </w:r>
      <w:r>
        <w:rPr>
          <w:rFonts w:eastAsia="黑体" w:hint="eastAsia"/>
          <w:color w:val="000000"/>
          <w:sz w:val="32"/>
          <w:szCs w:val="32"/>
        </w:rPr>
        <w:t>hypothecation</w:t>
      </w:r>
      <w:r>
        <w:rPr>
          <w:rFonts w:eastAsia="黑体"/>
          <w:color w:val="000000"/>
          <w:sz w:val="32"/>
          <w:szCs w:val="32"/>
        </w:rPr>
        <w:t xml:space="preserve">, capital contribution, </w:t>
      </w:r>
      <w:r>
        <w:rPr>
          <w:rFonts w:eastAsia="黑体"/>
          <w:color w:val="000000"/>
          <w:sz w:val="32"/>
          <w:szCs w:val="32"/>
        </w:rPr>
        <w:lastRenderedPageBreak/>
        <w:t>enterprise restructuring, or reorganization</w:t>
      </w:r>
      <w:r>
        <w:rPr>
          <w:rFonts w:eastAsia="黑体" w:hint="eastAsia"/>
          <w:color w:val="000000"/>
          <w:sz w:val="32"/>
          <w:szCs w:val="32"/>
        </w:rPr>
        <w:t xml:space="preserve">, </w:t>
      </w:r>
      <w:r>
        <w:rPr>
          <w:rFonts w:eastAsia="黑体"/>
          <w:color w:val="000000"/>
          <w:sz w:val="32"/>
          <w:szCs w:val="32"/>
        </w:rPr>
        <w:t xml:space="preserve">the parties concerned shall engage a land appraisal </w:t>
      </w:r>
      <w:r>
        <w:rPr>
          <w:rFonts w:eastAsia="黑体" w:hint="eastAsia"/>
          <w:color w:val="000000"/>
          <w:sz w:val="32"/>
          <w:szCs w:val="32"/>
        </w:rPr>
        <w:t>agency</w:t>
      </w:r>
      <w:r>
        <w:rPr>
          <w:rFonts w:eastAsia="黑体"/>
          <w:color w:val="000000"/>
          <w:sz w:val="32"/>
          <w:szCs w:val="32"/>
        </w:rPr>
        <w:t xml:space="preserve"> to assess the value of the land use rights. The land valuation report shall be filed with the natural resources and planning </w:t>
      </w:r>
      <w:r>
        <w:rPr>
          <w:rFonts w:eastAsia="黑体" w:hint="eastAsia"/>
          <w:color w:val="000000"/>
          <w:sz w:val="32"/>
          <w:szCs w:val="32"/>
        </w:rPr>
        <w:t>department</w:t>
      </w:r>
      <w:r>
        <w:rPr>
          <w:rFonts w:eastAsia="黑体"/>
          <w:color w:val="000000"/>
          <w:sz w:val="32"/>
          <w:szCs w:val="32"/>
        </w:rPr>
        <w:t xml:space="preserve"> of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overnment</w:t>
      </w:r>
      <w:r>
        <w:rPr>
          <w:rFonts w:eastAsia="黑体" w:hint="eastAsia"/>
          <w:color w:val="000000"/>
          <w:sz w:val="32"/>
          <w:szCs w:val="32"/>
        </w:rPr>
        <w:t>s</w:t>
      </w:r>
      <w:r>
        <w:rPr>
          <w:rFonts w:eastAsia="黑体"/>
          <w:color w:val="000000"/>
          <w:sz w:val="32"/>
          <w:szCs w:val="32"/>
        </w:rPr>
        <w:t xml:space="preserve"> at or above the county level.</w:t>
      </w:r>
    </w:p>
    <w:p w14:paraId="47E5789C" w14:textId="77777777" w:rsidR="00162231" w:rsidRDefault="00162231" w:rsidP="0070799F">
      <w:pPr>
        <w:pStyle w:val="2"/>
        <w:spacing w:after="0" w:line="590" w:lineRule="exact"/>
        <w:ind w:left="632" w:firstLine="632"/>
        <w:rPr>
          <w:rFonts w:ascii="宋体" w:hAnsi="宋体" w:cs="宋体" w:hint="eastAsia"/>
          <w:sz w:val="32"/>
          <w:szCs w:val="32"/>
        </w:rPr>
      </w:pPr>
    </w:p>
    <w:p w14:paraId="4950D2BC" w14:textId="77777777" w:rsidR="00162231" w:rsidRDefault="00000000" w:rsidP="0070799F">
      <w:pPr>
        <w:overflowPunct w:val="0"/>
        <w:spacing w:line="590" w:lineRule="exact"/>
        <w:jc w:val="center"/>
        <w:rPr>
          <w:rFonts w:ascii="宋体" w:hAnsi="宋体" w:cs="宋体" w:hint="eastAsia"/>
          <w:color w:val="000000"/>
        </w:rPr>
      </w:pPr>
      <w:r>
        <w:rPr>
          <w:rFonts w:ascii="宋体" w:hAnsi="宋体" w:cs="宋体" w:hint="eastAsia"/>
          <w:color w:val="000000"/>
        </w:rPr>
        <w:t>第三节　划拨土地使用权交易</w:t>
      </w:r>
    </w:p>
    <w:p w14:paraId="3CB15CE0" w14:textId="77777777" w:rsidR="00162231" w:rsidRDefault="00000000" w:rsidP="0070799F">
      <w:pPr>
        <w:overflowPunct w:val="0"/>
        <w:spacing w:line="590" w:lineRule="exact"/>
        <w:ind w:firstLineChars="200" w:firstLine="634"/>
        <w:jc w:val="center"/>
        <w:rPr>
          <w:b/>
          <w:bCs/>
          <w:color w:val="000000"/>
        </w:rPr>
      </w:pPr>
      <w:r>
        <w:rPr>
          <w:b/>
          <w:bCs/>
          <w:color w:val="000000"/>
        </w:rPr>
        <w:t>Section 3 Transactions of Allocated Land Use Rights</w:t>
      </w:r>
    </w:p>
    <w:p w14:paraId="7B44CA66"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第四十五条</w:t>
      </w:r>
      <w:r>
        <w:rPr>
          <w:rFonts w:hint="eastAsia"/>
          <w:color w:val="000000"/>
        </w:rPr>
        <w:t xml:space="preserve">　</w:t>
      </w:r>
      <w:r>
        <w:rPr>
          <w:rFonts w:eastAsia="仿宋_GB2312" w:hint="eastAsia"/>
          <w:color w:val="000000"/>
        </w:rPr>
        <w:t>划拨土地使用权报市、县、自治县人民政府批准后，可以转让、承包、出租、抵押、作价出资、授权经营或者与他人联合举办企业，并办理土地登记手续。但依法应当收回的除外。国家和本省另有规定的，从其规定。</w:t>
      </w:r>
    </w:p>
    <w:p w14:paraId="1915A0C5"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划拨土地使用权不得承包用于非农业建设。</w:t>
      </w:r>
    </w:p>
    <w:p w14:paraId="1A42D881" w14:textId="77777777" w:rsidR="00162231" w:rsidRDefault="00000000" w:rsidP="0070799F">
      <w:pPr>
        <w:pStyle w:val="2"/>
        <w:spacing w:after="0" w:line="590" w:lineRule="exact"/>
        <w:ind w:leftChars="0" w:left="0" w:firstLineChars="0"/>
        <w:rPr>
          <w:rFonts w:eastAsia="黑体"/>
          <w:color w:val="000000"/>
          <w:sz w:val="32"/>
          <w:szCs w:val="32"/>
        </w:rPr>
      </w:pPr>
      <w:r>
        <w:rPr>
          <w:rFonts w:eastAsia="黑体"/>
          <w:b/>
          <w:bCs/>
          <w:color w:val="000000"/>
          <w:sz w:val="32"/>
          <w:szCs w:val="32"/>
        </w:rPr>
        <w:t>Section 45</w:t>
      </w:r>
      <w:r>
        <w:rPr>
          <w:rFonts w:eastAsia="黑体" w:hint="eastAsia"/>
          <w:color w:val="000000"/>
          <w:sz w:val="32"/>
          <w:szCs w:val="32"/>
        </w:rPr>
        <w:t xml:space="preserve"> </w:t>
      </w:r>
      <w:r>
        <w:rPr>
          <w:rFonts w:eastAsia="黑体"/>
          <w:color w:val="000000"/>
          <w:sz w:val="32"/>
          <w:szCs w:val="32"/>
        </w:rPr>
        <w:t xml:space="preserve">Allocated land use rights may, upon approval by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overnment</w:t>
      </w:r>
      <w:r>
        <w:rPr>
          <w:rFonts w:eastAsia="黑体" w:hint="eastAsia"/>
          <w:color w:val="000000"/>
          <w:sz w:val="32"/>
          <w:szCs w:val="32"/>
        </w:rPr>
        <w:t>s</w:t>
      </w:r>
      <w:r>
        <w:rPr>
          <w:rFonts w:eastAsia="黑体"/>
          <w:color w:val="000000"/>
          <w:sz w:val="32"/>
          <w:szCs w:val="32"/>
        </w:rPr>
        <w:t xml:space="preserve"> </w:t>
      </w:r>
      <w:r>
        <w:rPr>
          <w:rFonts w:eastAsia="黑体" w:hint="eastAsia"/>
          <w:color w:val="000000"/>
          <w:sz w:val="32"/>
          <w:szCs w:val="32"/>
        </w:rPr>
        <w:t>of Cities</w:t>
      </w:r>
      <w:r>
        <w:rPr>
          <w:rFonts w:eastAsia="黑体"/>
          <w:color w:val="000000"/>
          <w:sz w:val="32"/>
          <w:szCs w:val="32"/>
        </w:rPr>
        <w:t xml:space="preserve">,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or </w:t>
      </w:r>
      <w:r>
        <w:rPr>
          <w:rFonts w:eastAsia="黑体" w:hint="eastAsia"/>
          <w:color w:val="000000"/>
          <w:sz w:val="32"/>
          <w:szCs w:val="32"/>
        </w:rPr>
        <w:t>A</w:t>
      </w:r>
      <w:r>
        <w:rPr>
          <w:rFonts w:eastAsia="黑体"/>
          <w:color w:val="000000"/>
          <w:sz w:val="32"/>
          <w:szCs w:val="32"/>
        </w:rPr>
        <w:t xml:space="preserve">utonomous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be transferred, contracted, leased, </w:t>
      </w:r>
      <w:r>
        <w:rPr>
          <w:rFonts w:eastAsia="黑体" w:hint="eastAsia"/>
          <w:color w:val="000000"/>
          <w:sz w:val="32"/>
          <w:szCs w:val="32"/>
        </w:rPr>
        <w:t>hypothecated</w:t>
      </w:r>
      <w:r>
        <w:rPr>
          <w:rFonts w:eastAsia="黑体"/>
          <w:color w:val="000000"/>
          <w:sz w:val="32"/>
          <w:szCs w:val="32"/>
        </w:rPr>
        <w:t>, contributed as capital, authorized for operation, or used to jointly establish an enterprise with others, and shall be registered in accordance with land registration procedures</w:t>
      </w:r>
      <w:r>
        <w:rPr>
          <w:rFonts w:eastAsia="黑体" w:hint="eastAsia"/>
          <w:color w:val="000000"/>
          <w:sz w:val="32"/>
          <w:szCs w:val="32"/>
        </w:rPr>
        <w:t xml:space="preserve">, </w:t>
      </w:r>
      <w:r>
        <w:rPr>
          <w:rFonts w:eastAsia="黑体"/>
          <w:color w:val="000000"/>
          <w:sz w:val="32"/>
          <w:szCs w:val="32"/>
        </w:rPr>
        <w:t xml:space="preserve">except where the land use rights are subject to lawful reclamation. </w:t>
      </w:r>
      <w:r>
        <w:rPr>
          <w:rFonts w:eastAsia="黑体" w:hint="eastAsia"/>
          <w:color w:val="000000"/>
          <w:sz w:val="32"/>
          <w:szCs w:val="32"/>
        </w:rPr>
        <w:t>If</w:t>
      </w:r>
      <w:r>
        <w:rPr>
          <w:rFonts w:eastAsia="黑体"/>
          <w:color w:val="000000"/>
          <w:sz w:val="32"/>
          <w:szCs w:val="32"/>
        </w:rPr>
        <w:t xml:space="preserve"> the State or this </w:t>
      </w:r>
      <w:r>
        <w:rPr>
          <w:rFonts w:eastAsia="黑体" w:hint="eastAsia"/>
          <w:color w:val="000000"/>
          <w:sz w:val="32"/>
          <w:szCs w:val="32"/>
        </w:rPr>
        <w:t>Pr</w:t>
      </w:r>
      <w:r>
        <w:rPr>
          <w:rFonts w:eastAsia="黑体"/>
          <w:color w:val="000000"/>
          <w:sz w:val="32"/>
          <w:szCs w:val="32"/>
        </w:rPr>
        <w:t>ovince provides otherwise, such provisions shall prevail.</w:t>
      </w:r>
    </w:p>
    <w:p w14:paraId="34C30143" w14:textId="77777777" w:rsidR="00162231" w:rsidRDefault="00000000" w:rsidP="0070799F">
      <w:pPr>
        <w:pStyle w:val="2"/>
        <w:spacing w:after="0" w:line="590" w:lineRule="exact"/>
        <w:ind w:leftChars="0" w:left="0" w:firstLineChars="0"/>
      </w:pPr>
      <w:r>
        <w:rPr>
          <w:rFonts w:eastAsia="黑体"/>
          <w:color w:val="000000"/>
          <w:sz w:val="32"/>
          <w:szCs w:val="32"/>
        </w:rPr>
        <w:lastRenderedPageBreak/>
        <w:t>Allocated land use rights shall not be contracted for non-agricultural construction purposes.</w:t>
      </w:r>
    </w:p>
    <w:p w14:paraId="6DC566D4"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第四十六条</w:t>
      </w:r>
      <w:r>
        <w:rPr>
          <w:rFonts w:hint="eastAsia"/>
          <w:color w:val="000000"/>
        </w:rPr>
        <w:t xml:space="preserve">　</w:t>
      </w:r>
      <w:r>
        <w:rPr>
          <w:rFonts w:eastAsia="仿宋_GB2312"/>
          <w:color w:val="000000"/>
        </w:rPr>
        <w:t>划拨土地使用权转让、出租、抵押或者与他人联合举办企业的，应当同时具备下列条件：</w:t>
      </w:r>
    </w:p>
    <w:p w14:paraId="4906B4DF" w14:textId="77777777" w:rsidR="00162231" w:rsidRDefault="00000000" w:rsidP="0070799F">
      <w:pPr>
        <w:overflowPunct w:val="0"/>
        <w:spacing w:line="590" w:lineRule="exact"/>
        <w:ind w:firstLineChars="200" w:firstLine="632"/>
        <w:rPr>
          <w:rFonts w:eastAsia="仿宋_GB2312"/>
          <w:color w:val="000000"/>
          <w:spacing w:val="-8"/>
        </w:rPr>
      </w:pPr>
      <w:r>
        <w:rPr>
          <w:rFonts w:eastAsia="仿宋_GB2312"/>
          <w:color w:val="000000"/>
        </w:rPr>
        <w:t>（一）已</w:t>
      </w:r>
      <w:r>
        <w:rPr>
          <w:rFonts w:eastAsia="仿宋_GB2312"/>
          <w:color w:val="000000"/>
          <w:spacing w:val="-8"/>
        </w:rPr>
        <w:t>依法办理土地使用权登记手续，取得不动产权属证书；</w:t>
      </w:r>
    </w:p>
    <w:p w14:paraId="2155B18B"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（二）须征得土地及地上建筑物等产权共有人的同意。</w:t>
      </w:r>
    </w:p>
    <w:p w14:paraId="1006B729" w14:textId="77777777" w:rsidR="00162231" w:rsidRDefault="00000000" w:rsidP="0070799F">
      <w:pPr>
        <w:overflowPunct w:val="0"/>
        <w:spacing w:line="590" w:lineRule="exact"/>
        <w:ind w:firstLineChars="200" w:firstLine="634"/>
        <w:rPr>
          <w:rFonts w:eastAsia="黑体"/>
          <w:color w:val="000000"/>
        </w:rPr>
      </w:pPr>
      <w:r>
        <w:rPr>
          <w:rFonts w:eastAsia="黑体"/>
          <w:b/>
          <w:bCs/>
          <w:color w:val="000000"/>
        </w:rPr>
        <w:t>Section 46</w:t>
      </w:r>
      <w:r>
        <w:rPr>
          <w:rFonts w:eastAsia="黑体" w:hint="eastAsia"/>
          <w:b/>
          <w:bCs/>
          <w:color w:val="000000"/>
        </w:rPr>
        <w:t xml:space="preserve"> </w:t>
      </w:r>
      <w:r>
        <w:rPr>
          <w:rFonts w:eastAsia="黑体"/>
          <w:color w:val="000000"/>
        </w:rPr>
        <w:t xml:space="preserve">Where allocated land use rights are to be transferred, leased, </w:t>
      </w:r>
      <w:r>
        <w:rPr>
          <w:rFonts w:eastAsia="黑体" w:hint="eastAsia"/>
          <w:color w:val="000000"/>
        </w:rPr>
        <w:t>hypothecated</w:t>
      </w:r>
      <w:r>
        <w:rPr>
          <w:rFonts w:eastAsia="黑体"/>
          <w:color w:val="000000"/>
        </w:rPr>
        <w:t xml:space="preserve">, or used to jointly establish an enterprise with others, the following conditions </w:t>
      </w:r>
      <w:r>
        <w:rPr>
          <w:rFonts w:eastAsia="黑体" w:hint="eastAsia"/>
          <w:color w:val="000000"/>
        </w:rPr>
        <w:t>shall</w:t>
      </w:r>
      <w:r>
        <w:rPr>
          <w:rFonts w:eastAsia="黑体"/>
          <w:color w:val="000000"/>
        </w:rPr>
        <w:t xml:space="preserve"> be met:</w:t>
      </w:r>
    </w:p>
    <w:p w14:paraId="47401D59" w14:textId="77777777" w:rsidR="00162231" w:rsidRDefault="00000000" w:rsidP="0070799F">
      <w:pPr>
        <w:pStyle w:val="af"/>
        <w:numPr>
          <w:ilvl w:val="0"/>
          <w:numId w:val="3"/>
        </w:numPr>
        <w:overflowPunct w:val="0"/>
        <w:spacing w:line="590" w:lineRule="exact"/>
        <w:ind w:firstLineChars="0"/>
        <w:rPr>
          <w:rFonts w:eastAsia="黑体"/>
          <w:color w:val="000000"/>
        </w:rPr>
      </w:pPr>
      <w:r>
        <w:rPr>
          <w:rFonts w:eastAsia="黑体"/>
          <w:color w:val="000000"/>
        </w:rPr>
        <w:t>The land use rights have been lawfully registered, and a certificate of real property ownership has been obtained;</w:t>
      </w:r>
      <w:r>
        <w:rPr>
          <w:rFonts w:eastAsia="黑体" w:hint="eastAsia"/>
          <w:color w:val="000000"/>
        </w:rPr>
        <w:t xml:space="preserve"> and </w:t>
      </w:r>
    </w:p>
    <w:p w14:paraId="45DFF5D1" w14:textId="77777777" w:rsidR="00162231" w:rsidRDefault="00000000" w:rsidP="0070799F">
      <w:pPr>
        <w:pStyle w:val="af"/>
        <w:numPr>
          <w:ilvl w:val="0"/>
          <w:numId w:val="3"/>
        </w:numPr>
        <w:overflowPunct w:val="0"/>
        <w:spacing w:line="590" w:lineRule="exact"/>
        <w:ind w:firstLineChars="0"/>
        <w:rPr>
          <w:rFonts w:eastAsia="黑体"/>
          <w:color w:val="000000"/>
        </w:rPr>
      </w:pPr>
      <w:r>
        <w:rPr>
          <w:rFonts w:eastAsia="黑体"/>
          <w:color w:val="000000"/>
        </w:rPr>
        <w:t>Consent has been obtained from co-owners of the land and any aboveground buildings or other property rights.</w:t>
      </w:r>
    </w:p>
    <w:p w14:paraId="6F88F5DD"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第四十七条</w:t>
      </w:r>
      <w:r>
        <w:rPr>
          <w:rFonts w:hint="eastAsia"/>
          <w:color w:val="000000"/>
        </w:rPr>
        <w:t xml:space="preserve">　</w:t>
      </w:r>
      <w:r>
        <w:rPr>
          <w:rFonts w:eastAsia="仿宋_GB2312"/>
          <w:color w:val="000000"/>
        </w:rPr>
        <w:t>划拨土地使用权转让的，由受让方与市、县、自治县人民政府自然资源和规划主管部门补签土地使用权出让合同，补办土地使用权出让手续，并按该宗地经确认的评估价格百分之四十补交土地使用权出让金；划拨土地使用权</w:t>
      </w:r>
      <w:r>
        <w:rPr>
          <w:rFonts w:eastAsia="仿宋_GB2312" w:hint="eastAsia"/>
          <w:color w:val="000000"/>
        </w:rPr>
        <w:t>出租</w:t>
      </w:r>
      <w:r>
        <w:rPr>
          <w:rFonts w:eastAsia="仿宋_GB2312"/>
          <w:color w:val="000000"/>
        </w:rPr>
        <w:t>，</w:t>
      </w:r>
      <w:r>
        <w:rPr>
          <w:rFonts w:eastAsia="仿宋_GB2312" w:hint="eastAsia"/>
          <w:color w:val="000000"/>
        </w:rPr>
        <w:t>出租</w:t>
      </w:r>
      <w:r>
        <w:rPr>
          <w:rFonts w:eastAsia="仿宋_GB2312"/>
          <w:color w:val="000000"/>
        </w:rPr>
        <w:t>方应当按经确认的租金的百分之四十向县级以上人民政府交纳土地收益。</w:t>
      </w:r>
    </w:p>
    <w:p w14:paraId="744D0D5A"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以划拨土地使用权与他人联合举办企业的，以经评估确认的土地入股额依照前款规定的比例补交土地使用权出让金。</w:t>
      </w:r>
    </w:p>
    <w:p w14:paraId="4B062F74"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lastRenderedPageBreak/>
        <w:t>划拨土地使用权转让符合划拨用地目录的，可以不补交土地使用权出让金，办理转移登记手续。</w:t>
      </w:r>
    </w:p>
    <w:p w14:paraId="4757556C"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划拨土地使用权人经市、县、自治县人民政府批准，并按经确认的评估价格百分之四十补交土地使用权出让金后，可以办理土地使用权出让手续。</w:t>
      </w:r>
    </w:p>
    <w:p w14:paraId="7C1CAD9E" w14:textId="77777777" w:rsidR="00162231" w:rsidRDefault="00000000" w:rsidP="0070799F">
      <w:pPr>
        <w:pStyle w:val="2"/>
        <w:spacing w:after="0" w:line="590" w:lineRule="exact"/>
        <w:ind w:leftChars="0" w:left="0" w:firstLine="594"/>
        <w:rPr>
          <w:rFonts w:eastAsia="黑体"/>
          <w:color w:val="000000"/>
          <w:sz w:val="32"/>
          <w:szCs w:val="32"/>
        </w:rPr>
      </w:pPr>
      <w:r>
        <w:rPr>
          <w:rFonts w:eastAsia="黑体"/>
          <w:b/>
          <w:bCs/>
          <w:color w:val="000000"/>
          <w:sz w:val="30"/>
          <w:szCs w:val="30"/>
        </w:rPr>
        <w:t>Section 47</w:t>
      </w:r>
      <w:r>
        <w:rPr>
          <w:rFonts w:eastAsia="黑体" w:hint="eastAsia"/>
          <w:b/>
          <w:bCs/>
          <w:color w:val="000000"/>
          <w:sz w:val="30"/>
          <w:szCs w:val="30"/>
        </w:rPr>
        <w:t xml:space="preserve"> </w:t>
      </w:r>
      <w:r>
        <w:rPr>
          <w:rFonts w:eastAsia="黑体"/>
          <w:color w:val="000000"/>
          <w:sz w:val="32"/>
          <w:szCs w:val="32"/>
        </w:rPr>
        <w:t xml:space="preserve">Where allocated land use rights are to be transferred, the transferee shall sign a supplementary land use right transfer contract with the natural resources and planning </w:t>
      </w:r>
      <w:r>
        <w:rPr>
          <w:rFonts w:eastAsia="黑体" w:hint="eastAsia"/>
          <w:color w:val="000000"/>
          <w:sz w:val="32"/>
          <w:szCs w:val="32"/>
        </w:rPr>
        <w:t>department</w:t>
      </w:r>
      <w:r>
        <w:rPr>
          <w:rFonts w:eastAsia="黑体"/>
          <w:color w:val="000000"/>
          <w:sz w:val="32"/>
          <w:szCs w:val="32"/>
        </w:rPr>
        <w:t xml:space="preserve"> of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overnment</w:t>
      </w:r>
      <w:r>
        <w:rPr>
          <w:rFonts w:eastAsia="黑体" w:hint="eastAsia"/>
          <w:color w:val="000000"/>
          <w:sz w:val="32"/>
          <w:szCs w:val="32"/>
        </w:rPr>
        <w:t>s of Cities</w:t>
      </w:r>
      <w:r>
        <w:rPr>
          <w:rFonts w:eastAsia="黑体"/>
          <w:color w:val="000000"/>
          <w:sz w:val="32"/>
          <w:szCs w:val="32"/>
        </w:rPr>
        <w:t xml:space="preserve">,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or </w:t>
      </w:r>
      <w:r>
        <w:rPr>
          <w:rFonts w:eastAsia="黑体" w:hint="eastAsia"/>
          <w:color w:val="000000"/>
          <w:sz w:val="32"/>
          <w:szCs w:val="32"/>
        </w:rPr>
        <w:t>A</w:t>
      </w:r>
      <w:r>
        <w:rPr>
          <w:rFonts w:eastAsia="黑体"/>
          <w:color w:val="000000"/>
          <w:sz w:val="32"/>
          <w:szCs w:val="32"/>
        </w:rPr>
        <w:t xml:space="preserve">utonomous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go through the relevant transfer procedures, and pay 40 percent of the appraised and confirmed land value as the land use right transfer fee.</w:t>
      </w:r>
      <w:r>
        <w:rPr>
          <w:rFonts w:eastAsia="黑体" w:hint="eastAsia"/>
          <w:color w:val="000000"/>
          <w:sz w:val="32"/>
          <w:szCs w:val="32"/>
        </w:rPr>
        <w:t xml:space="preserve"> </w:t>
      </w:r>
      <w:r>
        <w:rPr>
          <w:rFonts w:eastAsia="黑体"/>
          <w:color w:val="000000"/>
          <w:sz w:val="32"/>
          <w:szCs w:val="32"/>
        </w:rPr>
        <w:t xml:space="preserve">Where allocated land use rights are leased, the lessor shall pay 40 percent of the confirmed rental value as land revenue to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overnment</w:t>
      </w:r>
      <w:r>
        <w:rPr>
          <w:rFonts w:eastAsia="黑体" w:hint="eastAsia"/>
          <w:color w:val="000000"/>
          <w:sz w:val="32"/>
          <w:szCs w:val="32"/>
        </w:rPr>
        <w:t>s</w:t>
      </w:r>
      <w:r>
        <w:rPr>
          <w:rFonts w:eastAsia="黑体"/>
          <w:color w:val="000000"/>
          <w:sz w:val="32"/>
          <w:szCs w:val="32"/>
        </w:rPr>
        <w:t xml:space="preserve"> at or above the county level.</w:t>
      </w:r>
    </w:p>
    <w:p w14:paraId="600F82EB" w14:textId="77777777" w:rsidR="00162231" w:rsidRDefault="00000000" w:rsidP="0070799F">
      <w:pPr>
        <w:spacing w:line="590" w:lineRule="exact"/>
        <w:ind w:firstLineChars="200" w:firstLine="632"/>
      </w:pPr>
      <w:r>
        <w:rPr>
          <w:rFonts w:eastAsia="黑体"/>
          <w:color w:val="000000"/>
        </w:rPr>
        <w:t>Where allocated land-use rights are used to establish a joint venture with other parties, the land-use right holder shall pay the required land grant fee in accordance with the proportion specified in the preceding paragraph, based on the appraised value of the land equity contribution.</w:t>
      </w:r>
    </w:p>
    <w:p w14:paraId="3A6FEA15"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 xml:space="preserve">If the transfer of allocated land use rights falls within the scope of the catalog of permitted allocated land uses, the transfer fee may be </w:t>
      </w:r>
      <w:r>
        <w:rPr>
          <w:rFonts w:eastAsia="黑体"/>
          <w:color w:val="000000"/>
        </w:rPr>
        <w:lastRenderedPageBreak/>
        <w:t>waived, and the transfer registration procedures may be completed.</w:t>
      </w:r>
    </w:p>
    <w:p w14:paraId="7273FF38"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 xml:space="preserve">Where the holder of allocated land use rights obtains approval from </w:t>
      </w:r>
      <w:r>
        <w:rPr>
          <w:rFonts w:eastAsia="黑体" w:hint="eastAsia"/>
          <w:color w:val="000000"/>
        </w:rPr>
        <w:t>P</w:t>
      </w:r>
      <w:r>
        <w:rPr>
          <w:rFonts w:eastAsia="黑体"/>
          <w:color w:val="000000"/>
        </w:rPr>
        <w:t xml:space="preserve">eople’s </w:t>
      </w:r>
      <w:r>
        <w:rPr>
          <w:rFonts w:eastAsia="黑体" w:hint="eastAsia"/>
          <w:color w:val="000000"/>
        </w:rPr>
        <w:t>G</w:t>
      </w:r>
      <w:r>
        <w:rPr>
          <w:rFonts w:eastAsia="黑体"/>
          <w:color w:val="000000"/>
        </w:rPr>
        <w:t>overnment</w:t>
      </w:r>
      <w:r>
        <w:rPr>
          <w:rFonts w:eastAsia="黑体" w:hint="eastAsia"/>
          <w:color w:val="000000"/>
        </w:rPr>
        <w:t>s of Cities</w:t>
      </w:r>
      <w:r>
        <w:rPr>
          <w:rFonts w:eastAsia="黑体"/>
          <w:color w:val="000000"/>
        </w:rPr>
        <w:t xml:space="preserve">, </w:t>
      </w:r>
      <w:r>
        <w:rPr>
          <w:rFonts w:eastAsia="黑体" w:hint="eastAsia"/>
          <w:color w:val="000000"/>
        </w:rPr>
        <w:t>C</w:t>
      </w:r>
      <w:r>
        <w:rPr>
          <w:rFonts w:eastAsia="黑体"/>
          <w:color w:val="000000"/>
        </w:rPr>
        <w:t>ount</w:t>
      </w:r>
      <w:r>
        <w:rPr>
          <w:rFonts w:eastAsia="黑体" w:hint="eastAsia"/>
          <w:color w:val="000000"/>
        </w:rPr>
        <w:t>ies</w:t>
      </w:r>
      <w:r>
        <w:rPr>
          <w:rFonts w:eastAsia="黑体"/>
          <w:color w:val="000000"/>
        </w:rPr>
        <w:t xml:space="preserve">, or </w:t>
      </w:r>
      <w:r>
        <w:rPr>
          <w:rFonts w:eastAsia="黑体" w:hint="eastAsia"/>
          <w:color w:val="000000"/>
        </w:rPr>
        <w:t>A</w:t>
      </w:r>
      <w:r>
        <w:rPr>
          <w:rFonts w:eastAsia="黑体"/>
          <w:color w:val="000000"/>
        </w:rPr>
        <w:t xml:space="preserve">utonomous </w:t>
      </w:r>
      <w:r>
        <w:rPr>
          <w:rFonts w:eastAsia="黑体" w:hint="eastAsia"/>
          <w:color w:val="000000"/>
        </w:rPr>
        <w:t>C</w:t>
      </w:r>
      <w:r>
        <w:rPr>
          <w:rFonts w:eastAsia="黑体"/>
          <w:color w:val="000000"/>
        </w:rPr>
        <w:t>ount</w:t>
      </w:r>
      <w:r>
        <w:rPr>
          <w:rFonts w:eastAsia="黑体" w:hint="eastAsia"/>
          <w:color w:val="000000"/>
        </w:rPr>
        <w:t xml:space="preserve">ies </w:t>
      </w:r>
      <w:r>
        <w:rPr>
          <w:rFonts w:eastAsia="黑体"/>
          <w:color w:val="000000"/>
        </w:rPr>
        <w:t>and pays 40 percent of the appraised and confirmed land value, the procedures for converting the allocated land use rights into transferred land use rights may be completed.</w:t>
      </w:r>
    </w:p>
    <w:p w14:paraId="7C74F9BB"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第四十八条</w:t>
      </w:r>
      <w:r>
        <w:rPr>
          <w:rFonts w:hint="eastAsia"/>
          <w:color w:val="000000"/>
        </w:rPr>
        <w:t xml:space="preserve">　</w:t>
      </w:r>
      <w:r>
        <w:rPr>
          <w:rFonts w:eastAsia="仿宋_GB2312"/>
          <w:color w:val="000000"/>
        </w:rPr>
        <w:t>以划拨土地使用权设定抵押权的，因债务清偿或者其他原因终止抵押关系时，办理注销登记后可以保留划拨土地使用权性质；抵押人债务到期未能偿还或者在抵押合同期间宣告解散、破产，依法处分已抵押的划拨土地使用权的，应当从所得价款中按经确认的评估价格百分之四十补交土地使用权出让金后，抵押权人方可优先受偿，并由取得土地使用权的单位或者个人与市、县、自治县人民政府自然资源和规划主管部门签订出让合同，依照法定程序报请批准。</w:t>
      </w:r>
    </w:p>
    <w:p w14:paraId="7DE29F40" w14:textId="77777777" w:rsidR="00162231" w:rsidRDefault="00000000" w:rsidP="0070799F">
      <w:pPr>
        <w:overflowPunct w:val="0"/>
        <w:spacing w:line="590" w:lineRule="exact"/>
        <w:ind w:firstLineChars="200" w:firstLine="634"/>
        <w:rPr>
          <w:rFonts w:eastAsia="黑体"/>
          <w:color w:val="000000"/>
        </w:rPr>
      </w:pPr>
      <w:r>
        <w:rPr>
          <w:rFonts w:eastAsia="黑体"/>
          <w:b/>
          <w:bCs/>
          <w:color w:val="000000"/>
        </w:rPr>
        <w:t>Section 48</w:t>
      </w:r>
      <w:r>
        <w:rPr>
          <w:rFonts w:eastAsia="黑体" w:hint="eastAsia"/>
          <w:color w:val="000000"/>
        </w:rPr>
        <w:t xml:space="preserve"> </w:t>
      </w:r>
      <w:r>
        <w:rPr>
          <w:rFonts w:eastAsia="黑体"/>
          <w:color w:val="000000"/>
        </w:rPr>
        <w:t xml:space="preserve">Where a </w:t>
      </w:r>
      <w:r>
        <w:rPr>
          <w:rFonts w:eastAsia="黑体" w:hint="eastAsia"/>
          <w:color w:val="000000"/>
        </w:rPr>
        <w:t xml:space="preserve">hypothecation </w:t>
      </w:r>
      <w:r>
        <w:rPr>
          <w:rFonts w:eastAsia="黑体"/>
          <w:color w:val="000000"/>
        </w:rPr>
        <w:t xml:space="preserve">is established on allocated land use rights, and the </w:t>
      </w:r>
      <w:r>
        <w:rPr>
          <w:rFonts w:eastAsia="黑体" w:hint="eastAsia"/>
          <w:color w:val="000000"/>
        </w:rPr>
        <w:t xml:space="preserve">hypothecation </w:t>
      </w:r>
      <w:r>
        <w:rPr>
          <w:rFonts w:eastAsia="黑体"/>
          <w:color w:val="000000"/>
        </w:rPr>
        <w:t>relationship is terminated due to debt repayment or other reasons, the nature of the allocated land use rights may be retained after the cancellation of the registration.</w:t>
      </w:r>
      <w:r>
        <w:rPr>
          <w:rFonts w:eastAsia="黑体" w:hint="eastAsia"/>
          <w:color w:val="000000"/>
        </w:rPr>
        <w:t xml:space="preserve"> </w:t>
      </w:r>
      <w:r>
        <w:rPr>
          <w:rFonts w:eastAsia="黑体"/>
          <w:color w:val="000000"/>
        </w:rPr>
        <w:t xml:space="preserve">If the </w:t>
      </w:r>
      <w:r>
        <w:rPr>
          <w:rFonts w:eastAsia="黑体" w:hint="eastAsia"/>
          <w:color w:val="000000"/>
        </w:rPr>
        <w:t xml:space="preserve">hypothecator </w:t>
      </w:r>
      <w:r>
        <w:rPr>
          <w:rFonts w:eastAsia="黑体"/>
          <w:color w:val="000000"/>
        </w:rPr>
        <w:t xml:space="preserve">fails to repay the debt upon maturity or is declared dissolved or bankrupt during the term of the </w:t>
      </w:r>
      <w:r>
        <w:rPr>
          <w:rFonts w:eastAsia="黑体" w:hint="eastAsia"/>
          <w:color w:val="000000"/>
        </w:rPr>
        <w:t xml:space="preserve">hypothecation </w:t>
      </w:r>
      <w:r>
        <w:rPr>
          <w:rFonts w:eastAsia="黑体"/>
          <w:color w:val="000000"/>
        </w:rPr>
        <w:t xml:space="preserve">contract, and the allocated land use rights </w:t>
      </w:r>
      <w:r>
        <w:rPr>
          <w:rFonts w:eastAsia="黑体" w:hint="eastAsia"/>
          <w:color w:val="000000"/>
        </w:rPr>
        <w:t xml:space="preserve">under hypothecation </w:t>
      </w:r>
      <w:r>
        <w:rPr>
          <w:rFonts w:eastAsia="黑体"/>
          <w:color w:val="000000"/>
        </w:rPr>
        <w:t xml:space="preserve">are lawfully </w:t>
      </w:r>
      <w:r>
        <w:rPr>
          <w:rFonts w:eastAsia="黑体"/>
          <w:color w:val="000000"/>
        </w:rPr>
        <w:lastRenderedPageBreak/>
        <w:t>disposed of, 40 percent of the appraised and confirmed land value shall be paid as the land use right transfer fee from the proceeds. Only thereafter may the hypothecate</w:t>
      </w:r>
      <w:r>
        <w:rPr>
          <w:rFonts w:eastAsia="黑体" w:hint="eastAsia"/>
          <w:color w:val="000000"/>
        </w:rPr>
        <w:t xml:space="preserve"> </w:t>
      </w:r>
      <w:r>
        <w:rPr>
          <w:rFonts w:eastAsia="黑体"/>
          <w:color w:val="000000"/>
        </w:rPr>
        <w:t xml:space="preserve">be given priority in compensation. The entity or individual acquiring the land use rights shall sign a land use right transfer contract with the natural resources and planning </w:t>
      </w:r>
      <w:r>
        <w:rPr>
          <w:rFonts w:eastAsia="黑体" w:hint="eastAsia"/>
          <w:color w:val="000000"/>
        </w:rPr>
        <w:t>department</w:t>
      </w:r>
      <w:r>
        <w:rPr>
          <w:rFonts w:eastAsia="黑体"/>
          <w:color w:val="000000"/>
        </w:rPr>
        <w:t xml:space="preserve"> of </w:t>
      </w:r>
      <w:r>
        <w:rPr>
          <w:rFonts w:eastAsia="黑体" w:hint="eastAsia"/>
          <w:color w:val="000000"/>
        </w:rPr>
        <w:t>P</w:t>
      </w:r>
      <w:r>
        <w:rPr>
          <w:rFonts w:eastAsia="黑体"/>
          <w:color w:val="000000"/>
        </w:rPr>
        <w:t xml:space="preserve">eople’s </w:t>
      </w:r>
      <w:r>
        <w:rPr>
          <w:rFonts w:eastAsia="黑体" w:hint="eastAsia"/>
          <w:color w:val="000000"/>
        </w:rPr>
        <w:t>G</w:t>
      </w:r>
      <w:r>
        <w:rPr>
          <w:rFonts w:eastAsia="黑体"/>
          <w:color w:val="000000"/>
        </w:rPr>
        <w:t>overnment</w:t>
      </w:r>
      <w:r>
        <w:rPr>
          <w:rFonts w:eastAsia="黑体" w:hint="eastAsia"/>
          <w:color w:val="000000"/>
        </w:rPr>
        <w:t>s</w:t>
      </w:r>
      <w:r>
        <w:rPr>
          <w:rFonts w:eastAsia="黑体"/>
          <w:color w:val="000000"/>
        </w:rPr>
        <w:t xml:space="preserve"> </w:t>
      </w:r>
      <w:r>
        <w:rPr>
          <w:rFonts w:eastAsia="黑体" w:hint="eastAsia"/>
          <w:color w:val="000000"/>
        </w:rPr>
        <w:t>of</w:t>
      </w:r>
      <w:r>
        <w:rPr>
          <w:rFonts w:eastAsia="黑体"/>
          <w:color w:val="000000"/>
        </w:rPr>
        <w:t xml:space="preserve"> </w:t>
      </w:r>
      <w:r>
        <w:rPr>
          <w:rFonts w:eastAsia="黑体" w:hint="eastAsia"/>
          <w:color w:val="000000"/>
        </w:rPr>
        <w:t>Cities</w:t>
      </w:r>
      <w:r>
        <w:rPr>
          <w:rFonts w:eastAsia="黑体"/>
          <w:color w:val="000000"/>
        </w:rPr>
        <w:t xml:space="preserve">, </w:t>
      </w:r>
      <w:r>
        <w:rPr>
          <w:rFonts w:eastAsia="黑体" w:hint="eastAsia"/>
          <w:color w:val="000000"/>
        </w:rPr>
        <w:t>C</w:t>
      </w:r>
      <w:r>
        <w:rPr>
          <w:rFonts w:eastAsia="黑体"/>
          <w:color w:val="000000"/>
        </w:rPr>
        <w:t>ount</w:t>
      </w:r>
      <w:r>
        <w:rPr>
          <w:rFonts w:eastAsia="黑体" w:hint="eastAsia"/>
          <w:color w:val="000000"/>
        </w:rPr>
        <w:t>ies</w:t>
      </w:r>
      <w:r>
        <w:rPr>
          <w:rFonts w:eastAsia="黑体"/>
          <w:color w:val="000000"/>
        </w:rPr>
        <w:t xml:space="preserve">, or </w:t>
      </w:r>
      <w:r>
        <w:rPr>
          <w:rFonts w:eastAsia="黑体" w:hint="eastAsia"/>
          <w:color w:val="000000"/>
        </w:rPr>
        <w:t>A</w:t>
      </w:r>
      <w:r>
        <w:rPr>
          <w:rFonts w:eastAsia="黑体"/>
          <w:color w:val="000000"/>
        </w:rPr>
        <w:t>utonomous</w:t>
      </w:r>
      <w:r>
        <w:rPr>
          <w:rFonts w:eastAsia="黑体" w:hint="eastAsia"/>
          <w:color w:val="000000"/>
        </w:rPr>
        <w:t xml:space="preserve"> C</w:t>
      </w:r>
      <w:r>
        <w:rPr>
          <w:rFonts w:eastAsia="黑体"/>
          <w:color w:val="000000"/>
        </w:rPr>
        <w:t>ount</w:t>
      </w:r>
      <w:r>
        <w:rPr>
          <w:rFonts w:eastAsia="黑体" w:hint="eastAsia"/>
          <w:color w:val="000000"/>
        </w:rPr>
        <w:t>ies</w:t>
      </w:r>
      <w:r>
        <w:rPr>
          <w:rFonts w:eastAsia="黑体"/>
          <w:color w:val="000000"/>
        </w:rPr>
        <w:t>, and the contract shall be submitted for approval in accordance with statutory procedures.</w:t>
      </w:r>
    </w:p>
    <w:p w14:paraId="2E9D718C"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第四十九条</w:t>
      </w:r>
      <w:r>
        <w:rPr>
          <w:rFonts w:hint="eastAsia"/>
          <w:color w:val="000000"/>
        </w:rPr>
        <w:t xml:space="preserve">　</w:t>
      </w:r>
      <w:r>
        <w:rPr>
          <w:rFonts w:eastAsia="仿宋_GB2312" w:hint="eastAsia"/>
          <w:color w:val="000000"/>
        </w:rPr>
        <w:t>国有企业以国有划拨土地使用权作为出资条件与他人联合举办企业、入股或者企业改制、改组等，涉及国有划拨土地使用权转移的，应当拟定国有划拨土地使用权处置方案，经市、县、自治县人民政府自然资源和规划主管部门审核后，报本级人民政府批准，并依照国有资产管理的相关规定办理审批手续。</w:t>
      </w:r>
    </w:p>
    <w:p w14:paraId="0C73CD73" w14:textId="77777777" w:rsidR="00162231" w:rsidRDefault="00000000" w:rsidP="0070799F">
      <w:pPr>
        <w:overflowPunct w:val="0"/>
        <w:spacing w:line="590" w:lineRule="exact"/>
        <w:ind w:firstLineChars="200" w:firstLine="634"/>
        <w:rPr>
          <w:rFonts w:eastAsia="黑体"/>
          <w:color w:val="000000"/>
        </w:rPr>
      </w:pPr>
      <w:r>
        <w:rPr>
          <w:rFonts w:eastAsia="黑体"/>
          <w:b/>
          <w:bCs/>
          <w:color w:val="000000"/>
        </w:rPr>
        <w:t>Section 49</w:t>
      </w:r>
      <w:r>
        <w:rPr>
          <w:rFonts w:eastAsia="黑体" w:hint="eastAsia"/>
          <w:b/>
          <w:bCs/>
          <w:color w:val="000000"/>
        </w:rPr>
        <w:t xml:space="preserve"> </w:t>
      </w:r>
      <w:r>
        <w:rPr>
          <w:rFonts w:eastAsia="黑体" w:hint="eastAsia"/>
          <w:color w:val="000000"/>
        </w:rPr>
        <w:t>Where</w:t>
      </w:r>
      <w:r>
        <w:rPr>
          <w:rFonts w:eastAsia="黑体"/>
          <w:color w:val="000000"/>
        </w:rPr>
        <w:t xml:space="preserve"> state-owned enterprises use state-allocated land use rights as capital contributions to jointly establish enterprises with others, </w:t>
      </w:r>
      <w:r>
        <w:rPr>
          <w:rFonts w:eastAsia="黑体" w:hint="eastAsia"/>
          <w:color w:val="000000"/>
        </w:rPr>
        <w:t>contribute to capital</w:t>
      </w:r>
      <w:r>
        <w:rPr>
          <w:rFonts w:eastAsia="黑体"/>
          <w:color w:val="000000"/>
        </w:rPr>
        <w:t xml:space="preserve">, or undergo restructuring or reorganization, and such actions involve the transfer of state-allocated land use rights, a disposal plan for the state-allocated land use rights shall be formulated. After review by the natural resources and planning </w:t>
      </w:r>
      <w:r>
        <w:rPr>
          <w:rFonts w:eastAsia="黑体" w:hint="eastAsia"/>
          <w:color w:val="000000"/>
        </w:rPr>
        <w:t>department</w:t>
      </w:r>
      <w:r>
        <w:rPr>
          <w:rFonts w:eastAsia="黑体"/>
          <w:color w:val="000000"/>
        </w:rPr>
        <w:t xml:space="preserve"> of</w:t>
      </w:r>
      <w:r>
        <w:rPr>
          <w:rFonts w:eastAsia="黑体" w:hint="eastAsia"/>
          <w:color w:val="000000"/>
        </w:rPr>
        <w:t xml:space="preserve"> P</w:t>
      </w:r>
      <w:r>
        <w:rPr>
          <w:rFonts w:eastAsia="黑体"/>
          <w:color w:val="000000"/>
        </w:rPr>
        <w:t xml:space="preserve">eople’s </w:t>
      </w:r>
      <w:r>
        <w:rPr>
          <w:rFonts w:eastAsia="黑体" w:hint="eastAsia"/>
          <w:color w:val="000000"/>
        </w:rPr>
        <w:t>G</w:t>
      </w:r>
      <w:r>
        <w:rPr>
          <w:rFonts w:eastAsia="黑体"/>
          <w:color w:val="000000"/>
        </w:rPr>
        <w:t>overnment</w:t>
      </w:r>
      <w:r>
        <w:rPr>
          <w:rFonts w:eastAsia="黑体" w:hint="eastAsia"/>
          <w:color w:val="000000"/>
        </w:rPr>
        <w:t>s of</w:t>
      </w:r>
      <w:r>
        <w:rPr>
          <w:rFonts w:eastAsia="黑体"/>
          <w:color w:val="000000"/>
        </w:rPr>
        <w:t xml:space="preserve"> </w:t>
      </w:r>
      <w:r>
        <w:rPr>
          <w:rFonts w:eastAsia="黑体" w:hint="eastAsia"/>
          <w:color w:val="000000"/>
        </w:rPr>
        <w:t>Cities</w:t>
      </w:r>
      <w:r>
        <w:rPr>
          <w:rFonts w:eastAsia="黑体"/>
          <w:color w:val="000000"/>
        </w:rPr>
        <w:t xml:space="preserve">, </w:t>
      </w:r>
      <w:r>
        <w:rPr>
          <w:rFonts w:eastAsia="黑体" w:hint="eastAsia"/>
          <w:color w:val="000000"/>
        </w:rPr>
        <w:t>C</w:t>
      </w:r>
      <w:r>
        <w:rPr>
          <w:rFonts w:eastAsia="黑体"/>
          <w:color w:val="000000"/>
        </w:rPr>
        <w:t xml:space="preserve">ounty, or </w:t>
      </w:r>
      <w:r>
        <w:rPr>
          <w:rFonts w:eastAsia="黑体" w:hint="eastAsia"/>
          <w:color w:val="000000"/>
        </w:rPr>
        <w:lastRenderedPageBreak/>
        <w:t>A</w:t>
      </w:r>
      <w:r>
        <w:rPr>
          <w:rFonts w:eastAsia="黑体"/>
          <w:color w:val="000000"/>
        </w:rPr>
        <w:t xml:space="preserve">utonomous </w:t>
      </w:r>
      <w:r>
        <w:rPr>
          <w:rFonts w:eastAsia="黑体" w:hint="eastAsia"/>
          <w:color w:val="000000"/>
        </w:rPr>
        <w:t>C</w:t>
      </w:r>
      <w:r>
        <w:rPr>
          <w:rFonts w:eastAsia="黑体"/>
          <w:color w:val="000000"/>
        </w:rPr>
        <w:t>ount</w:t>
      </w:r>
      <w:r>
        <w:rPr>
          <w:rFonts w:eastAsia="黑体" w:hint="eastAsia"/>
          <w:color w:val="000000"/>
        </w:rPr>
        <w:t>ies</w:t>
      </w:r>
      <w:r>
        <w:rPr>
          <w:rFonts w:eastAsia="黑体"/>
          <w:color w:val="000000"/>
        </w:rPr>
        <w:t>, it shall be submitted to</w:t>
      </w:r>
      <w:r>
        <w:rPr>
          <w:rFonts w:eastAsia="黑体" w:hint="eastAsia"/>
          <w:color w:val="000000"/>
        </w:rPr>
        <w:t xml:space="preserve"> P</w:t>
      </w:r>
      <w:r>
        <w:rPr>
          <w:rFonts w:eastAsia="黑体"/>
          <w:color w:val="000000"/>
        </w:rPr>
        <w:t xml:space="preserve">eople’s </w:t>
      </w:r>
      <w:r>
        <w:rPr>
          <w:rFonts w:eastAsia="黑体" w:hint="eastAsia"/>
          <w:color w:val="000000"/>
        </w:rPr>
        <w:t>G</w:t>
      </w:r>
      <w:r>
        <w:rPr>
          <w:rFonts w:eastAsia="黑体"/>
          <w:color w:val="000000"/>
        </w:rPr>
        <w:t xml:space="preserve">overnment at the same level for approval, and approval procedures shall be carried out in accordance with </w:t>
      </w:r>
      <w:r>
        <w:rPr>
          <w:rFonts w:eastAsia="黑体" w:hint="eastAsia"/>
          <w:color w:val="000000"/>
        </w:rPr>
        <w:t xml:space="preserve">applicable </w:t>
      </w:r>
      <w:r>
        <w:rPr>
          <w:rFonts w:eastAsia="黑体"/>
          <w:color w:val="000000"/>
        </w:rPr>
        <w:t>regulation</w:t>
      </w:r>
      <w:r>
        <w:rPr>
          <w:rFonts w:eastAsia="黑体" w:hint="eastAsia"/>
          <w:color w:val="000000"/>
        </w:rPr>
        <w:t>s on</w:t>
      </w:r>
      <w:r>
        <w:rPr>
          <w:rFonts w:eastAsia="黑体"/>
          <w:color w:val="000000"/>
        </w:rPr>
        <w:t xml:space="preserve"> state-owned asset management.</w:t>
      </w:r>
    </w:p>
    <w:p w14:paraId="6919D003"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第五十条</w:t>
      </w:r>
      <w:r>
        <w:rPr>
          <w:rFonts w:hint="eastAsia"/>
          <w:color w:val="000000"/>
        </w:rPr>
        <w:t xml:space="preserve">　</w:t>
      </w:r>
      <w:r>
        <w:rPr>
          <w:rFonts w:eastAsia="仿宋_GB2312" w:hint="eastAsia"/>
          <w:color w:val="000000"/>
        </w:rPr>
        <w:t>国有划拨农用地不得擅自改变用途用于非农业建设，确需转为建设用地的，应当依法办理农用地转用审批手续，由市、县、自治县人民政府收回国有土地使用权，并按规定供应土地。省人民政府对农垦国有划拨农用地转为建设用地另有规定的，适用其规定。</w:t>
      </w:r>
    </w:p>
    <w:p w14:paraId="1E4E0039" w14:textId="77777777" w:rsidR="00162231" w:rsidRDefault="00000000" w:rsidP="0070799F">
      <w:pPr>
        <w:pStyle w:val="2"/>
        <w:spacing w:after="0" w:line="590" w:lineRule="exact"/>
        <w:ind w:leftChars="0" w:left="0" w:firstLineChars="0"/>
        <w:rPr>
          <w:rFonts w:eastAsia="黑体"/>
          <w:color w:val="000000"/>
          <w:sz w:val="32"/>
          <w:szCs w:val="32"/>
        </w:rPr>
      </w:pPr>
      <w:r>
        <w:rPr>
          <w:rFonts w:eastAsia="黑体"/>
          <w:b/>
          <w:bCs/>
          <w:color w:val="000000"/>
          <w:sz w:val="32"/>
          <w:szCs w:val="32"/>
        </w:rPr>
        <w:t>Section 50</w:t>
      </w:r>
      <w:r>
        <w:rPr>
          <w:rFonts w:eastAsia="黑体" w:hint="eastAsia"/>
          <w:color w:val="000000"/>
          <w:sz w:val="32"/>
          <w:szCs w:val="32"/>
        </w:rPr>
        <w:t xml:space="preserve"> </w:t>
      </w:r>
      <w:r>
        <w:rPr>
          <w:rFonts w:eastAsia="黑体"/>
          <w:color w:val="000000"/>
          <w:sz w:val="32"/>
          <w:szCs w:val="32"/>
        </w:rPr>
        <w:t xml:space="preserve">State-owned allocated agricultural land shall not be used for non-agricultural construction without authorization. </w:t>
      </w:r>
      <w:r>
        <w:rPr>
          <w:rFonts w:eastAsia="黑体" w:hint="eastAsia"/>
          <w:color w:val="000000"/>
          <w:sz w:val="32"/>
          <w:szCs w:val="32"/>
        </w:rPr>
        <w:t>If</w:t>
      </w:r>
      <w:r>
        <w:rPr>
          <w:rFonts w:eastAsia="黑体"/>
          <w:color w:val="000000"/>
          <w:sz w:val="32"/>
          <w:szCs w:val="32"/>
        </w:rPr>
        <w:t xml:space="preserve"> it is necessary to convert such land into construction land, approval procedures for the conversion of agricultural land shall be handled in accordance with law. The state-owned land use rights shall be reclaimed by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overnment</w:t>
      </w:r>
      <w:r>
        <w:rPr>
          <w:rFonts w:eastAsia="黑体" w:hint="eastAsia"/>
          <w:color w:val="000000"/>
          <w:sz w:val="32"/>
          <w:szCs w:val="32"/>
        </w:rPr>
        <w:t>s</w:t>
      </w:r>
      <w:r>
        <w:rPr>
          <w:rFonts w:eastAsia="黑体"/>
          <w:color w:val="000000"/>
          <w:sz w:val="32"/>
          <w:szCs w:val="32"/>
        </w:rPr>
        <w:t xml:space="preserve"> </w:t>
      </w:r>
      <w:r>
        <w:rPr>
          <w:rFonts w:eastAsia="黑体" w:hint="eastAsia"/>
          <w:color w:val="000000"/>
          <w:sz w:val="32"/>
          <w:szCs w:val="32"/>
        </w:rPr>
        <w:t>of Cities</w:t>
      </w:r>
      <w:r>
        <w:rPr>
          <w:rFonts w:eastAsia="黑体"/>
          <w:color w:val="000000"/>
          <w:sz w:val="32"/>
          <w:szCs w:val="32"/>
        </w:rPr>
        <w:t xml:space="preserve">,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or </w:t>
      </w:r>
      <w:r>
        <w:rPr>
          <w:rFonts w:eastAsia="黑体" w:hint="eastAsia"/>
          <w:color w:val="000000"/>
          <w:sz w:val="32"/>
          <w:szCs w:val="32"/>
        </w:rPr>
        <w:t>A</w:t>
      </w:r>
      <w:r>
        <w:rPr>
          <w:rFonts w:eastAsia="黑体"/>
          <w:color w:val="000000"/>
          <w:sz w:val="32"/>
          <w:szCs w:val="32"/>
        </w:rPr>
        <w:t xml:space="preserve">utonomous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and the land shall be supplied in accordance with </w:t>
      </w:r>
      <w:r>
        <w:rPr>
          <w:rFonts w:eastAsia="黑体" w:hint="eastAsia"/>
          <w:color w:val="000000"/>
          <w:sz w:val="32"/>
          <w:szCs w:val="32"/>
        </w:rPr>
        <w:t>applicable regulations</w:t>
      </w:r>
      <w:r>
        <w:rPr>
          <w:rFonts w:eastAsia="黑体"/>
          <w:color w:val="000000"/>
          <w:sz w:val="32"/>
          <w:szCs w:val="32"/>
        </w:rPr>
        <w:t xml:space="preserve">. </w:t>
      </w:r>
      <w:r>
        <w:rPr>
          <w:rFonts w:eastAsia="黑体" w:hint="eastAsia"/>
          <w:color w:val="000000"/>
          <w:sz w:val="32"/>
          <w:szCs w:val="32"/>
        </w:rPr>
        <w:t>If</w:t>
      </w:r>
      <w:r>
        <w:rPr>
          <w:rFonts w:eastAsia="黑体"/>
          <w:color w:val="000000"/>
          <w:sz w:val="32"/>
          <w:szCs w:val="32"/>
        </w:rPr>
        <w:t xml:space="preserve"> </w:t>
      </w:r>
      <w:r>
        <w:rPr>
          <w:rFonts w:eastAsia="黑体" w:hint="eastAsia"/>
          <w:color w:val="000000"/>
          <w:sz w:val="32"/>
          <w:szCs w:val="32"/>
        </w:rPr>
        <w:t>P</w:t>
      </w:r>
      <w:r>
        <w:rPr>
          <w:rFonts w:eastAsia="黑体"/>
          <w:color w:val="000000"/>
          <w:sz w:val="32"/>
          <w:szCs w:val="32"/>
        </w:rPr>
        <w:t xml:space="preserve">rovincial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overnment separate</w:t>
      </w:r>
      <w:r>
        <w:rPr>
          <w:rFonts w:eastAsia="黑体" w:hint="eastAsia"/>
          <w:color w:val="000000"/>
          <w:sz w:val="32"/>
          <w:szCs w:val="32"/>
        </w:rPr>
        <w:t>ly issued provisions for</w:t>
      </w:r>
      <w:r>
        <w:rPr>
          <w:rFonts w:eastAsia="黑体"/>
          <w:color w:val="000000"/>
          <w:sz w:val="32"/>
          <w:szCs w:val="32"/>
        </w:rPr>
        <w:t xml:space="preserve"> the conversion of state-owned allocated agricultural land under state farms into construction land, such provisions shall apply.</w:t>
      </w:r>
    </w:p>
    <w:p w14:paraId="3F206022" w14:textId="77777777" w:rsidR="00162231" w:rsidRDefault="00162231" w:rsidP="0070799F">
      <w:pPr>
        <w:pStyle w:val="2"/>
        <w:spacing w:after="0" w:line="590" w:lineRule="exact"/>
        <w:ind w:leftChars="0" w:left="0" w:firstLineChars="0"/>
        <w:rPr>
          <w:rFonts w:ascii="宋体" w:hAnsi="宋体" w:cs="宋体" w:hint="eastAsia"/>
          <w:sz w:val="32"/>
          <w:szCs w:val="32"/>
        </w:rPr>
      </w:pPr>
    </w:p>
    <w:p w14:paraId="316B4B39" w14:textId="77777777" w:rsidR="00162231" w:rsidRDefault="00000000" w:rsidP="0070799F">
      <w:pPr>
        <w:overflowPunct w:val="0"/>
        <w:spacing w:line="590" w:lineRule="exact"/>
        <w:jc w:val="center"/>
        <w:textAlignment w:val="baseline"/>
        <w:rPr>
          <w:rFonts w:eastAsia="黑体"/>
          <w:bCs/>
          <w:color w:val="000000"/>
        </w:rPr>
      </w:pPr>
      <w:r>
        <w:rPr>
          <w:rFonts w:eastAsia="黑体"/>
          <w:bCs/>
          <w:color w:val="000000"/>
        </w:rPr>
        <w:lastRenderedPageBreak/>
        <w:t>第七章</w:t>
      </w:r>
      <w:r>
        <w:rPr>
          <w:rFonts w:eastAsia="黑体" w:hint="eastAsia"/>
          <w:bCs/>
          <w:color w:val="000000"/>
        </w:rPr>
        <w:t xml:space="preserve">　</w:t>
      </w:r>
      <w:r>
        <w:rPr>
          <w:rFonts w:eastAsia="黑体"/>
          <w:bCs/>
          <w:color w:val="000000"/>
        </w:rPr>
        <w:t>集体所有土地使用权市场管理</w:t>
      </w:r>
    </w:p>
    <w:p w14:paraId="7C318C3D" w14:textId="77777777" w:rsidR="00162231" w:rsidRDefault="00000000" w:rsidP="0070799F">
      <w:pPr>
        <w:overflowPunct w:val="0"/>
        <w:spacing w:line="590" w:lineRule="exact"/>
        <w:ind w:firstLineChars="200" w:firstLine="634"/>
        <w:jc w:val="center"/>
        <w:rPr>
          <w:b/>
          <w:bCs/>
          <w:color w:val="000000"/>
        </w:rPr>
      </w:pPr>
      <w:r>
        <w:rPr>
          <w:b/>
          <w:bCs/>
          <w:color w:val="000000"/>
        </w:rPr>
        <w:t>Chapter 7 Management of Collectively Owned Land Use Rights</w:t>
      </w:r>
      <w:r>
        <w:rPr>
          <w:rFonts w:hint="eastAsia"/>
          <w:b/>
          <w:bCs/>
          <w:color w:val="000000"/>
        </w:rPr>
        <w:t xml:space="preserve"> Market</w:t>
      </w:r>
    </w:p>
    <w:p w14:paraId="13DE0BC1"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第五十一条</w:t>
      </w:r>
      <w:r>
        <w:rPr>
          <w:rFonts w:hint="eastAsia"/>
          <w:color w:val="000000"/>
        </w:rPr>
        <w:t xml:space="preserve">　</w:t>
      </w:r>
      <w:r>
        <w:rPr>
          <w:rFonts w:eastAsia="仿宋_GB2312" w:hint="eastAsia"/>
          <w:color w:val="000000"/>
        </w:rPr>
        <w:t>集体所有土地使用权出让或者与他人联合举办企业用于农业开发的，由农村集体经济组织向市、县、自治县人民政府自然资源和规划主管部门提出书面申请，经市、县、自治县人民政府自然资源和规划主管部门审查后，报市、县、自治县人民政府依法办理。</w:t>
      </w:r>
    </w:p>
    <w:p w14:paraId="4875ADE0" w14:textId="77777777" w:rsidR="00162231" w:rsidRDefault="00000000" w:rsidP="0070799F">
      <w:pPr>
        <w:overflowPunct w:val="0"/>
        <w:spacing w:line="590" w:lineRule="exact"/>
        <w:ind w:firstLineChars="200" w:firstLine="632"/>
        <w:rPr>
          <w:rFonts w:eastAsia="仿宋_GB2312"/>
          <w:color w:val="000000"/>
        </w:rPr>
      </w:pPr>
      <w:r>
        <w:rPr>
          <w:rFonts w:eastAsia="仿宋_GB2312" w:hint="eastAsia"/>
          <w:color w:val="000000"/>
        </w:rPr>
        <w:t>农村集体经济组织利用国土空间规划确定的建设用地举办企业或者与他人联合举办企业的，应当持有关批准文件，向市、县、自治县人民政府自然资源和规划主管部门提出申请，由市、县、自治县人民政府批准；其中，涉及占用农用地的应当依法办理审批手续。</w:t>
      </w:r>
    </w:p>
    <w:p w14:paraId="659C3E25" w14:textId="77777777" w:rsidR="00162231" w:rsidRDefault="00000000" w:rsidP="0070799F">
      <w:pPr>
        <w:overflowPunct w:val="0"/>
        <w:spacing w:line="590" w:lineRule="exact"/>
        <w:ind w:firstLineChars="200" w:firstLine="632"/>
        <w:rPr>
          <w:rFonts w:eastAsia="仿宋_GB2312"/>
          <w:color w:val="000000"/>
        </w:rPr>
      </w:pPr>
      <w:r>
        <w:rPr>
          <w:rFonts w:eastAsia="仿宋_GB2312" w:hint="eastAsia"/>
          <w:color w:val="000000"/>
        </w:rPr>
        <w:t>乡（镇）村公共基础设施、公益事业等乡（镇）村建设需要使用集体所有土地的，经乡镇人民政府审核，向市、县、自治县人民政府自然资源和规划主管部门提出申请，报请同级人民政府批准，其中涉及农用地转为建设用地的，应当按照规定权限办理农用地转用审批手续。</w:t>
      </w:r>
    </w:p>
    <w:p w14:paraId="3608EE21" w14:textId="77777777" w:rsidR="00162231" w:rsidRDefault="00000000" w:rsidP="0070799F">
      <w:pPr>
        <w:overflowPunct w:val="0"/>
        <w:spacing w:line="590" w:lineRule="exact"/>
        <w:ind w:firstLineChars="200" w:firstLine="632"/>
        <w:rPr>
          <w:rFonts w:eastAsia="仿宋_GB2312"/>
          <w:color w:val="000000"/>
        </w:rPr>
      </w:pPr>
      <w:r>
        <w:rPr>
          <w:rFonts w:eastAsia="仿宋_GB2312" w:hint="eastAsia"/>
          <w:color w:val="000000"/>
        </w:rPr>
        <w:t>集体所有土地的承包经营，依照农村土地承包经营的有关法律、法规执行。</w:t>
      </w:r>
    </w:p>
    <w:p w14:paraId="21D93BD8" w14:textId="77777777" w:rsidR="00162231" w:rsidRDefault="00000000" w:rsidP="0070799F">
      <w:pPr>
        <w:pStyle w:val="2"/>
        <w:spacing w:after="0" w:line="590" w:lineRule="exact"/>
        <w:ind w:leftChars="0" w:left="0" w:firstLineChars="0"/>
        <w:rPr>
          <w:rFonts w:eastAsia="黑体"/>
          <w:color w:val="000000"/>
          <w:sz w:val="32"/>
          <w:szCs w:val="32"/>
        </w:rPr>
      </w:pPr>
      <w:r>
        <w:rPr>
          <w:rFonts w:eastAsia="黑体"/>
          <w:b/>
          <w:bCs/>
          <w:color w:val="000000"/>
          <w:sz w:val="32"/>
          <w:szCs w:val="32"/>
        </w:rPr>
        <w:t>Section 51</w:t>
      </w:r>
      <w:r>
        <w:rPr>
          <w:rFonts w:eastAsia="黑体" w:hint="eastAsia"/>
          <w:color w:val="000000"/>
          <w:sz w:val="32"/>
          <w:szCs w:val="32"/>
        </w:rPr>
        <w:t xml:space="preserve"> </w:t>
      </w:r>
      <w:r>
        <w:rPr>
          <w:rFonts w:eastAsia="黑体"/>
          <w:color w:val="000000"/>
          <w:sz w:val="32"/>
          <w:szCs w:val="32"/>
        </w:rPr>
        <w:t>Where collectively</w:t>
      </w:r>
      <w:r>
        <w:rPr>
          <w:rFonts w:eastAsia="黑体" w:hint="eastAsia"/>
          <w:color w:val="000000"/>
          <w:sz w:val="32"/>
          <w:szCs w:val="32"/>
        </w:rPr>
        <w:t>-</w:t>
      </w:r>
      <w:r>
        <w:rPr>
          <w:rFonts w:eastAsia="黑体"/>
          <w:color w:val="000000"/>
          <w:sz w:val="32"/>
          <w:szCs w:val="32"/>
        </w:rPr>
        <w:t xml:space="preserve">owned land use rights are to be </w:t>
      </w:r>
      <w:r>
        <w:rPr>
          <w:rFonts w:eastAsia="黑体" w:hint="eastAsia"/>
          <w:color w:val="000000"/>
          <w:sz w:val="32"/>
          <w:szCs w:val="32"/>
        </w:rPr>
        <w:lastRenderedPageBreak/>
        <w:t>granted</w:t>
      </w:r>
      <w:r>
        <w:rPr>
          <w:rFonts w:eastAsia="黑体"/>
          <w:color w:val="000000"/>
          <w:sz w:val="32"/>
          <w:szCs w:val="32"/>
        </w:rPr>
        <w:t xml:space="preserve"> or used to jointly establish an enterprise for agricultural development, the rural collective economic organization shall submit a written application to the natural resources and planning </w:t>
      </w:r>
      <w:r>
        <w:rPr>
          <w:rFonts w:eastAsia="黑体" w:hint="eastAsia"/>
          <w:color w:val="000000"/>
          <w:sz w:val="32"/>
          <w:szCs w:val="32"/>
        </w:rPr>
        <w:t>department</w:t>
      </w:r>
      <w:r>
        <w:rPr>
          <w:rFonts w:eastAsia="黑体"/>
          <w:color w:val="000000"/>
          <w:sz w:val="32"/>
          <w:szCs w:val="32"/>
        </w:rPr>
        <w:t xml:space="preserve"> of</w:t>
      </w:r>
      <w:r>
        <w:rPr>
          <w:rFonts w:eastAsia="黑体" w:hint="eastAsia"/>
          <w:color w:val="000000"/>
          <w:sz w:val="32"/>
          <w:szCs w:val="32"/>
        </w:rPr>
        <w:t xml:space="preserve"> 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overnment</w:t>
      </w:r>
      <w:r>
        <w:rPr>
          <w:rFonts w:eastAsia="黑体" w:hint="eastAsia"/>
          <w:color w:val="000000"/>
          <w:sz w:val="32"/>
          <w:szCs w:val="32"/>
        </w:rPr>
        <w:t>s of</w:t>
      </w:r>
      <w:r>
        <w:rPr>
          <w:rFonts w:eastAsia="黑体"/>
          <w:color w:val="000000"/>
          <w:sz w:val="32"/>
          <w:szCs w:val="32"/>
        </w:rPr>
        <w:t xml:space="preserve"> </w:t>
      </w:r>
      <w:r>
        <w:rPr>
          <w:rFonts w:eastAsia="黑体" w:hint="eastAsia"/>
          <w:color w:val="000000"/>
          <w:sz w:val="32"/>
          <w:szCs w:val="32"/>
        </w:rPr>
        <w:t>Cities</w:t>
      </w:r>
      <w:r>
        <w:rPr>
          <w:rFonts w:eastAsia="黑体"/>
          <w:color w:val="000000"/>
          <w:sz w:val="32"/>
          <w:szCs w:val="32"/>
        </w:rPr>
        <w:t xml:space="preserve">,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or </w:t>
      </w:r>
      <w:r>
        <w:rPr>
          <w:rFonts w:eastAsia="黑体" w:hint="eastAsia"/>
          <w:color w:val="000000"/>
          <w:sz w:val="32"/>
          <w:szCs w:val="32"/>
        </w:rPr>
        <w:t>A</w:t>
      </w:r>
      <w:r>
        <w:rPr>
          <w:rFonts w:eastAsia="黑体"/>
          <w:color w:val="000000"/>
          <w:sz w:val="32"/>
          <w:szCs w:val="32"/>
        </w:rPr>
        <w:t xml:space="preserve">utonomous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Upon review, the application shall be submitted to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overnment at the same level for processing in accordance with law.</w:t>
      </w:r>
    </w:p>
    <w:p w14:paraId="11E501A1" w14:textId="77777777" w:rsidR="00162231" w:rsidRDefault="00000000" w:rsidP="0070799F">
      <w:pPr>
        <w:pStyle w:val="2"/>
        <w:spacing w:after="0" w:line="590" w:lineRule="exact"/>
        <w:ind w:leftChars="0" w:left="0" w:firstLineChars="0"/>
        <w:rPr>
          <w:rFonts w:eastAsia="黑体"/>
          <w:color w:val="000000"/>
          <w:sz w:val="32"/>
          <w:szCs w:val="32"/>
        </w:rPr>
      </w:pPr>
      <w:r>
        <w:rPr>
          <w:rFonts w:eastAsia="黑体"/>
          <w:color w:val="000000"/>
          <w:sz w:val="32"/>
          <w:szCs w:val="32"/>
        </w:rPr>
        <w:t xml:space="preserve">Where a rural collective economic organization uses land designated for construction under the territorial spatial plan to establish an enterprise or jointly establish an enterprise with others, it shall apply to the natural resources and planning </w:t>
      </w:r>
      <w:r>
        <w:rPr>
          <w:rFonts w:eastAsia="黑体" w:hint="eastAsia"/>
          <w:color w:val="000000"/>
          <w:sz w:val="32"/>
          <w:szCs w:val="32"/>
        </w:rPr>
        <w:t>department</w:t>
      </w:r>
      <w:r>
        <w:rPr>
          <w:rFonts w:eastAsia="黑体"/>
          <w:color w:val="000000"/>
          <w:sz w:val="32"/>
          <w:szCs w:val="32"/>
        </w:rPr>
        <w:t xml:space="preserve"> of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overnment</w:t>
      </w:r>
      <w:r>
        <w:rPr>
          <w:rFonts w:eastAsia="黑体" w:hint="eastAsia"/>
          <w:color w:val="000000"/>
          <w:sz w:val="32"/>
          <w:szCs w:val="32"/>
        </w:rPr>
        <w:t>s of</w:t>
      </w:r>
      <w:r>
        <w:rPr>
          <w:rFonts w:eastAsia="黑体"/>
          <w:color w:val="000000"/>
          <w:sz w:val="32"/>
          <w:szCs w:val="32"/>
        </w:rPr>
        <w:t xml:space="preserve"> </w:t>
      </w:r>
      <w:r>
        <w:rPr>
          <w:rFonts w:eastAsia="黑体" w:hint="eastAsia"/>
          <w:color w:val="000000"/>
          <w:sz w:val="32"/>
          <w:szCs w:val="32"/>
        </w:rPr>
        <w:t>Cities</w:t>
      </w:r>
      <w:r>
        <w:rPr>
          <w:rFonts w:eastAsia="黑体"/>
          <w:color w:val="000000"/>
          <w:sz w:val="32"/>
          <w:szCs w:val="32"/>
        </w:rPr>
        <w:t xml:space="preserve">,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or </w:t>
      </w:r>
      <w:r>
        <w:rPr>
          <w:rFonts w:eastAsia="黑体" w:hint="eastAsia"/>
          <w:color w:val="000000"/>
          <w:sz w:val="32"/>
          <w:szCs w:val="32"/>
        </w:rPr>
        <w:t>A</w:t>
      </w:r>
      <w:r>
        <w:rPr>
          <w:rFonts w:eastAsia="黑体"/>
          <w:color w:val="000000"/>
          <w:sz w:val="32"/>
          <w:szCs w:val="32"/>
        </w:rPr>
        <w:t xml:space="preserve">utonomous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with relevant approval documents. Approval shall be granted by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 xml:space="preserve">overnment at the same level. </w:t>
      </w:r>
      <w:r>
        <w:rPr>
          <w:rFonts w:eastAsia="黑体" w:hint="eastAsia"/>
          <w:color w:val="000000"/>
          <w:sz w:val="32"/>
          <w:szCs w:val="32"/>
        </w:rPr>
        <w:t>If</w:t>
      </w:r>
      <w:r>
        <w:rPr>
          <w:rFonts w:eastAsia="黑体"/>
          <w:color w:val="000000"/>
          <w:sz w:val="32"/>
          <w:szCs w:val="32"/>
        </w:rPr>
        <w:t xml:space="preserve"> such use involves the occupation of agricultural land, the relevant approval procedures for agricultural land conversion shall be handled in accordance with law.</w:t>
      </w:r>
    </w:p>
    <w:p w14:paraId="0D2C6C6F" w14:textId="77777777" w:rsidR="00162231" w:rsidRDefault="00000000" w:rsidP="0070799F">
      <w:pPr>
        <w:pStyle w:val="2"/>
        <w:spacing w:after="0" w:line="590" w:lineRule="exact"/>
        <w:ind w:leftChars="0" w:left="0" w:firstLineChars="0"/>
        <w:rPr>
          <w:rFonts w:eastAsia="黑体"/>
          <w:color w:val="000000"/>
          <w:sz w:val="32"/>
          <w:szCs w:val="32"/>
        </w:rPr>
      </w:pPr>
      <w:r>
        <w:rPr>
          <w:rFonts w:eastAsia="黑体"/>
          <w:color w:val="000000"/>
          <w:sz w:val="32"/>
          <w:szCs w:val="32"/>
        </w:rPr>
        <w:t>Where collectively</w:t>
      </w:r>
      <w:r>
        <w:rPr>
          <w:rFonts w:eastAsia="黑体" w:hint="eastAsia"/>
          <w:color w:val="000000"/>
          <w:sz w:val="32"/>
          <w:szCs w:val="32"/>
        </w:rPr>
        <w:t>-</w:t>
      </w:r>
      <w:r>
        <w:rPr>
          <w:rFonts w:eastAsia="黑体"/>
          <w:color w:val="000000"/>
          <w:sz w:val="32"/>
          <w:szCs w:val="32"/>
        </w:rPr>
        <w:t xml:space="preserve">owned land is needed for township or village construction projects such as public infrastructure or public welfare undertakings, the application shall be submitted by </w:t>
      </w:r>
      <w:r>
        <w:rPr>
          <w:rFonts w:eastAsia="黑体" w:hint="eastAsia"/>
          <w:color w:val="000000"/>
          <w:sz w:val="32"/>
          <w:szCs w:val="32"/>
        </w:rPr>
        <w:t>T</w:t>
      </w:r>
      <w:r>
        <w:rPr>
          <w:rFonts w:eastAsia="黑体"/>
          <w:color w:val="000000"/>
          <w:sz w:val="32"/>
          <w:szCs w:val="32"/>
        </w:rPr>
        <w:t xml:space="preserve">ownship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overnment</w:t>
      </w:r>
      <w:r>
        <w:rPr>
          <w:rFonts w:eastAsia="黑体" w:hint="eastAsia"/>
          <w:color w:val="000000"/>
          <w:sz w:val="32"/>
          <w:szCs w:val="32"/>
        </w:rPr>
        <w:t>s</w:t>
      </w:r>
      <w:r>
        <w:rPr>
          <w:rFonts w:eastAsia="黑体"/>
          <w:color w:val="000000"/>
          <w:sz w:val="32"/>
          <w:szCs w:val="32"/>
        </w:rPr>
        <w:t xml:space="preserve"> to the natural resources and planning </w:t>
      </w:r>
      <w:r>
        <w:rPr>
          <w:rFonts w:eastAsia="黑体" w:hint="eastAsia"/>
          <w:color w:val="000000"/>
          <w:sz w:val="32"/>
          <w:szCs w:val="32"/>
        </w:rPr>
        <w:t>department</w:t>
      </w:r>
      <w:r>
        <w:rPr>
          <w:rFonts w:eastAsia="黑体"/>
          <w:color w:val="000000"/>
          <w:sz w:val="32"/>
          <w:szCs w:val="32"/>
        </w:rPr>
        <w:t xml:space="preserve"> of</w:t>
      </w:r>
      <w:r>
        <w:rPr>
          <w:rFonts w:eastAsia="黑体" w:hint="eastAsia"/>
          <w:color w:val="000000"/>
          <w:sz w:val="32"/>
          <w:szCs w:val="32"/>
        </w:rPr>
        <w:t xml:space="preserve"> 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overnment</w:t>
      </w:r>
      <w:r>
        <w:rPr>
          <w:rFonts w:eastAsia="黑体" w:hint="eastAsia"/>
          <w:color w:val="000000"/>
          <w:sz w:val="32"/>
          <w:szCs w:val="32"/>
        </w:rPr>
        <w:t>s of</w:t>
      </w:r>
      <w:r>
        <w:rPr>
          <w:rFonts w:eastAsia="黑体"/>
          <w:color w:val="000000"/>
          <w:sz w:val="32"/>
          <w:szCs w:val="32"/>
        </w:rPr>
        <w:t xml:space="preserve"> </w:t>
      </w:r>
      <w:r>
        <w:rPr>
          <w:rFonts w:eastAsia="黑体" w:hint="eastAsia"/>
          <w:color w:val="000000"/>
          <w:sz w:val="32"/>
          <w:szCs w:val="32"/>
        </w:rPr>
        <w:t>Cities</w:t>
      </w:r>
      <w:r>
        <w:rPr>
          <w:rFonts w:eastAsia="黑体"/>
          <w:color w:val="000000"/>
          <w:sz w:val="32"/>
          <w:szCs w:val="32"/>
        </w:rPr>
        <w:t xml:space="preserve">,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or </w:t>
      </w:r>
      <w:r>
        <w:rPr>
          <w:rFonts w:eastAsia="黑体" w:hint="eastAsia"/>
          <w:color w:val="000000"/>
          <w:sz w:val="32"/>
          <w:szCs w:val="32"/>
        </w:rPr>
        <w:t>A</w:t>
      </w:r>
      <w:r>
        <w:rPr>
          <w:rFonts w:eastAsia="黑体"/>
          <w:color w:val="000000"/>
          <w:sz w:val="32"/>
          <w:szCs w:val="32"/>
        </w:rPr>
        <w:t xml:space="preserve">utonomous </w:t>
      </w:r>
      <w:r>
        <w:rPr>
          <w:rFonts w:eastAsia="黑体" w:hint="eastAsia"/>
          <w:color w:val="000000"/>
          <w:sz w:val="32"/>
          <w:szCs w:val="32"/>
        </w:rPr>
        <w:t>C</w:t>
      </w:r>
      <w:r>
        <w:rPr>
          <w:rFonts w:eastAsia="黑体"/>
          <w:color w:val="000000"/>
          <w:sz w:val="32"/>
          <w:szCs w:val="32"/>
        </w:rPr>
        <w:t>ount</w:t>
      </w:r>
      <w:r>
        <w:rPr>
          <w:rFonts w:eastAsia="黑体" w:hint="eastAsia"/>
          <w:color w:val="000000"/>
          <w:sz w:val="32"/>
          <w:szCs w:val="32"/>
        </w:rPr>
        <w:t>ies</w:t>
      </w:r>
      <w:r>
        <w:rPr>
          <w:rFonts w:eastAsia="黑体"/>
          <w:color w:val="000000"/>
          <w:sz w:val="32"/>
          <w:szCs w:val="32"/>
        </w:rPr>
        <w:t xml:space="preserve"> after preliminary review, and shall be </w:t>
      </w:r>
      <w:r>
        <w:rPr>
          <w:rFonts w:eastAsia="黑体"/>
          <w:color w:val="000000"/>
          <w:sz w:val="32"/>
          <w:szCs w:val="32"/>
        </w:rPr>
        <w:lastRenderedPageBreak/>
        <w:t xml:space="preserve">submitted to </w:t>
      </w:r>
      <w:r>
        <w:rPr>
          <w:rFonts w:eastAsia="黑体" w:hint="eastAsia"/>
          <w:color w:val="000000"/>
          <w:sz w:val="32"/>
          <w:szCs w:val="32"/>
        </w:rPr>
        <w:t>P</w:t>
      </w:r>
      <w:r>
        <w:rPr>
          <w:rFonts w:eastAsia="黑体"/>
          <w:color w:val="000000"/>
          <w:sz w:val="32"/>
          <w:szCs w:val="32"/>
        </w:rPr>
        <w:t xml:space="preserve">eople’s </w:t>
      </w:r>
      <w:r>
        <w:rPr>
          <w:rFonts w:eastAsia="黑体" w:hint="eastAsia"/>
          <w:color w:val="000000"/>
          <w:sz w:val="32"/>
          <w:szCs w:val="32"/>
        </w:rPr>
        <w:t>G</w:t>
      </w:r>
      <w:r>
        <w:rPr>
          <w:rFonts w:eastAsia="黑体"/>
          <w:color w:val="000000"/>
          <w:sz w:val="32"/>
          <w:szCs w:val="32"/>
        </w:rPr>
        <w:t>overnment at the same level for approval. If the project involves the conversion of agricultural land into construction land, approval procedures for the conversion shall be handled in accordance with prescribed procedures.</w:t>
      </w:r>
    </w:p>
    <w:p w14:paraId="000375F0" w14:textId="77777777" w:rsidR="00162231" w:rsidRDefault="00000000" w:rsidP="0070799F">
      <w:pPr>
        <w:pStyle w:val="2"/>
        <w:spacing w:after="0" w:line="590" w:lineRule="exact"/>
        <w:ind w:leftChars="0" w:left="0" w:firstLineChars="0"/>
      </w:pPr>
      <w:r>
        <w:rPr>
          <w:rFonts w:eastAsia="黑体"/>
          <w:color w:val="000000"/>
          <w:sz w:val="32"/>
          <w:szCs w:val="32"/>
        </w:rPr>
        <w:t>The contracting and operation of collectively</w:t>
      </w:r>
      <w:r>
        <w:rPr>
          <w:rFonts w:eastAsia="黑体" w:hint="eastAsia"/>
          <w:color w:val="000000"/>
          <w:sz w:val="32"/>
          <w:szCs w:val="32"/>
        </w:rPr>
        <w:t>-</w:t>
      </w:r>
      <w:r>
        <w:rPr>
          <w:rFonts w:eastAsia="黑体"/>
          <w:color w:val="000000"/>
          <w:sz w:val="32"/>
          <w:szCs w:val="32"/>
        </w:rPr>
        <w:t xml:space="preserve">owned land shall be carried out in accordance with </w:t>
      </w:r>
      <w:r>
        <w:rPr>
          <w:rFonts w:eastAsia="黑体" w:hint="eastAsia"/>
          <w:color w:val="000000"/>
          <w:sz w:val="32"/>
          <w:szCs w:val="32"/>
        </w:rPr>
        <w:t xml:space="preserve">applicable </w:t>
      </w:r>
      <w:r>
        <w:rPr>
          <w:rFonts w:eastAsia="黑体"/>
          <w:color w:val="000000"/>
          <w:sz w:val="32"/>
          <w:szCs w:val="32"/>
        </w:rPr>
        <w:t>laws and regulations on rural land contracting and operation.</w:t>
      </w:r>
    </w:p>
    <w:p w14:paraId="0FA435EB"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第五十二条</w:t>
      </w:r>
      <w:r>
        <w:rPr>
          <w:rFonts w:hint="eastAsia"/>
          <w:color w:val="000000"/>
        </w:rPr>
        <w:t xml:space="preserve">　</w:t>
      </w:r>
      <w:r>
        <w:rPr>
          <w:rFonts w:eastAsia="仿宋_GB2312"/>
          <w:color w:val="000000"/>
        </w:rPr>
        <w:t>国土空间规划确定为工业、商业等经营性用途，并经依法登记的集体经营性建设用地，土地所有权人可以通过出让、出租、作价出资（入股）等方式交由单位或者个人使用，优先用于发展集体所有制经济和乡村产业。</w:t>
      </w:r>
    </w:p>
    <w:p w14:paraId="29B52841" w14:textId="77777777" w:rsidR="00162231" w:rsidRDefault="00000000" w:rsidP="0070799F">
      <w:pPr>
        <w:overflowPunct w:val="0"/>
        <w:spacing w:line="590" w:lineRule="exact"/>
        <w:ind w:firstLineChars="200" w:firstLine="616"/>
        <w:rPr>
          <w:rFonts w:eastAsia="仿宋_GB2312"/>
          <w:color w:val="000000"/>
          <w:spacing w:val="-4"/>
        </w:rPr>
      </w:pPr>
      <w:r>
        <w:rPr>
          <w:rFonts w:eastAsia="仿宋_GB2312"/>
          <w:color w:val="000000"/>
          <w:spacing w:val="-4"/>
        </w:rPr>
        <w:t>通过出让等方式取得的集体经营性建设用地使用权可以转让、互换、出资、赠与或者抵押，但法律、行政法规另有规定或者土地所有权人、土地使用权人签订的书面合同另有约定的除外。</w:t>
      </w:r>
    </w:p>
    <w:p w14:paraId="25D5FBB7" w14:textId="77777777" w:rsidR="00162231" w:rsidRDefault="00000000" w:rsidP="0070799F">
      <w:pPr>
        <w:pStyle w:val="BodyText"/>
        <w:overflowPunct w:val="0"/>
        <w:spacing w:after="0" w:line="590" w:lineRule="exact"/>
        <w:ind w:firstLineChars="200" w:firstLine="632"/>
        <w:rPr>
          <w:rFonts w:eastAsia="仿宋_GB2312"/>
          <w:color w:val="000000"/>
          <w:sz w:val="32"/>
          <w:szCs w:val="32"/>
        </w:rPr>
      </w:pPr>
      <w:r>
        <w:rPr>
          <w:rFonts w:eastAsia="仿宋_GB2312"/>
          <w:color w:val="000000"/>
          <w:sz w:val="32"/>
          <w:szCs w:val="32"/>
        </w:rPr>
        <w:t>农村集体经济组织可以委托土地储备机构承担集体经营性建设用地的前期开发、管护和交易等工作。</w:t>
      </w:r>
    </w:p>
    <w:p w14:paraId="4E6D02ED" w14:textId="77777777" w:rsidR="00162231" w:rsidRDefault="00000000" w:rsidP="0070799F">
      <w:pPr>
        <w:pStyle w:val="BodyText"/>
        <w:overflowPunct w:val="0"/>
        <w:spacing w:after="0" w:line="590" w:lineRule="exact"/>
        <w:ind w:firstLineChars="200" w:firstLine="634"/>
        <w:rPr>
          <w:rFonts w:eastAsia="仿宋_GB2312"/>
          <w:color w:val="000000"/>
          <w:sz w:val="32"/>
          <w:szCs w:val="32"/>
        </w:rPr>
      </w:pPr>
      <w:r>
        <w:rPr>
          <w:rFonts w:eastAsia="仿宋_GB2312"/>
          <w:b/>
          <w:bCs/>
          <w:color w:val="000000"/>
          <w:sz w:val="32"/>
          <w:szCs w:val="32"/>
        </w:rPr>
        <w:t>Section 52</w:t>
      </w:r>
      <w:r>
        <w:rPr>
          <w:rFonts w:eastAsia="仿宋_GB2312" w:hint="eastAsia"/>
          <w:color w:val="000000"/>
          <w:sz w:val="32"/>
          <w:szCs w:val="32"/>
        </w:rPr>
        <w:t xml:space="preserve"> </w:t>
      </w:r>
      <w:r>
        <w:rPr>
          <w:rFonts w:eastAsia="仿宋_GB2312"/>
          <w:color w:val="000000"/>
          <w:sz w:val="32"/>
          <w:szCs w:val="32"/>
        </w:rPr>
        <w:t>For collectively</w:t>
      </w:r>
      <w:r>
        <w:rPr>
          <w:rFonts w:eastAsia="仿宋_GB2312" w:hint="eastAsia"/>
          <w:color w:val="000000"/>
          <w:sz w:val="32"/>
          <w:szCs w:val="32"/>
        </w:rPr>
        <w:t>-</w:t>
      </w:r>
      <w:r>
        <w:rPr>
          <w:rFonts w:eastAsia="仿宋_GB2312"/>
          <w:color w:val="000000"/>
          <w:sz w:val="32"/>
          <w:szCs w:val="32"/>
        </w:rPr>
        <w:t xml:space="preserve">owned </w:t>
      </w:r>
      <w:r>
        <w:rPr>
          <w:rFonts w:eastAsia="仿宋_GB2312" w:hint="eastAsia"/>
          <w:color w:val="000000"/>
          <w:sz w:val="32"/>
          <w:szCs w:val="32"/>
        </w:rPr>
        <w:t>business</w:t>
      </w:r>
      <w:r>
        <w:rPr>
          <w:rFonts w:eastAsia="仿宋_GB2312"/>
          <w:color w:val="000000"/>
          <w:sz w:val="32"/>
          <w:szCs w:val="32"/>
        </w:rPr>
        <w:t xml:space="preserve"> land designated for industrial, commercial, or other business-related uses under the territorial spatial plan and lawfully registered, the land</w:t>
      </w:r>
      <w:r>
        <w:rPr>
          <w:rFonts w:eastAsia="仿宋_GB2312" w:hint="eastAsia"/>
          <w:color w:val="000000"/>
          <w:sz w:val="32"/>
          <w:szCs w:val="32"/>
        </w:rPr>
        <w:t>owner may grant</w:t>
      </w:r>
      <w:r>
        <w:rPr>
          <w:rFonts w:eastAsia="仿宋_GB2312"/>
          <w:color w:val="000000"/>
          <w:sz w:val="32"/>
          <w:szCs w:val="32"/>
        </w:rPr>
        <w:t xml:space="preserve">, lease, or contribute the land as capital (shareholding) to entities or individuals, with priority given to supporting the development of </w:t>
      </w:r>
      <w:r>
        <w:rPr>
          <w:rFonts w:eastAsia="仿宋_GB2312"/>
          <w:color w:val="000000"/>
          <w:sz w:val="32"/>
          <w:szCs w:val="32"/>
        </w:rPr>
        <w:lastRenderedPageBreak/>
        <w:t>collectively</w:t>
      </w:r>
      <w:r>
        <w:rPr>
          <w:rFonts w:eastAsia="仿宋_GB2312" w:hint="eastAsia"/>
          <w:color w:val="000000"/>
          <w:sz w:val="32"/>
          <w:szCs w:val="32"/>
        </w:rPr>
        <w:t>-</w:t>
      </w:r>
      <w:r>
        <w:rPr>
          <w:rFonts w:eastAsia="仿宋_GB2312"/>
          <w:color w:val="000000"/>
          <w:sz w:val="32"/>
          <w:szCs w:val="32"/>
        </w:rPr>
        <w:t>owned economies and rural industries.</w:t>
      </w:r>
    </w:p>
    <w:p w14:paraId="50007019" w14:textId="77777777" w:rsidR="00162231" w:rsidRDefault="00000000" w:rsidP="0070799F">
      <w:pPr>
        <w:pStyle w:val="BodyText"/>
        <w:overflowPunct w:val="0"/>
        <w:spacing w:after="0" w:line="590" w:lineRule="exact"/>
        <w:ind w:firstLineChars="200" w:firstLine="632"/>
        <w:rPr>
          <w:rFonts w:eastAsia="仿宋_GB2312"/>
          <w:color w:val="000000"/>
          <w:sz w:val="32"/>
          <w:szCs w:val="32"/>
        </w:rPr>
      </w:pPr>
      <w:r>
        <w:rPr>
          <w:rFonts w:eastAsia="仿宋_GB2312"/>
          <w:color w:val="000000"/>
          <w:sz w:val="32"/>
          <w:szCs w:val="32"/>
        </w:rPr>
        <w:t>The use rights to collectively</w:t>
      </w:r>
      <w:r>
        <w:rPr>
          <w:rFonts w:eastAsia="仿宋_GB2312" w:hint="eastAsia"/>
          <w:color w:val="000000"/>
          <w:sz w:val="32"/>
          <w:szCs w:val="32"/>
        </w:rPr>
        <w:t>-</w:t>
      </w:r>
      <w:r>
        <w:rPr>
          <w:rFonts w:eastAsia="仿宋_GB2312"/>
          <w:color w:val="000000"/>
          <w:sz w:val="32"/>
          <w:szCs w:val="32"/>
        </w:rPr>
        <w:t xml:space="preserve">owned </w:t>
      </w:r>
      <w:r>
        <w:rPr>
          <w:rFonts w:eastAsia="仿宋_GB2312" w:hint="eastAsia"/>
          <w:color w:val="000000"/>
          <w:sz w:val="32"/>
          <w:szCs w:val="32"/>
        </w:rPr>
        <w:t>business</w:t>
      </w:r>
      <w:r>
        <w:rPr>
          <w:rFonts w:eastAsia="仿宋_GB2312"/>
          <w:color w:val="000000"/>
          <w:sz w:val="32"/>
          <w:szCs w:val="32"/>
        </w:rPr>
        <w:t xml:space="preserve"> land acquired through </w:t>
      </w:r>
      <w:r>
        <w:rPr>
          <w:rFonts w:eastAsia="仿宋_GB2312" w:hint="eastAsia"/>
          <w:color w:val="000000"/>
          <w:sz w:val="32"/>
          <w:szCs w:val="32"/>
        </w:rPr>
        <w:t>grant</w:t>
      </w:r>
      <w:r>
        <w:rPr>
          <w:rFonts w:eastAsia="仿宋_GB2312"/>
          <w:color w:val="000000"/>
          <w:sz w:val="32"/>
          <w:szCs w:val="32"/>
        </w:rPr>
        <w:t xml:space="preserve"> or other means may be transferred, exchanged, contributed as capital, donated, or</w:t>
      </w:r>
      <w:r>
        <w:rPr>
          <w:rFonts w:eastAsia="仿宋_GB2312" w:hint="eastAsia"/>
          <w:color w:val="000000"/>
          <w:sz w:val="32"/>
          <w:szCs w:val="32"/>
        </w:rPr>
        <w:t xml:space="preserve"> hypothecated</w:t>
      </w:r>
      <w:r>
        <w:rPr>
          <w:rFonts w:eastAsia="仿宋_GB2312"/>
          <w:color w:val="000000"/>
          <w:sz w:val="32"/>
          <w:szCs w:val="32"/>
        </w:rPr>
        <w:t>, unless otherwise provided by laws or administrative regulations, or otherwise stipulated in a written contract between the land</w:t>
      </w:r>
      <w:r>
        <w:rPr>
          <w:rFonts w:eastAsia="仿宋_GB2312" w:hint="eastAsia"/>
          <w:color w:val="000000"/>
          <w:sz w:val="32"/>
          <w:szCs w:val="32"/>
        </w:rPr>
        <w:t xml:space="preserve">owner </w:t>
      </w:r>
      <w:r>
        <w:rPr>
          <w:rFonts w:eastAsia="仿宋_GB2312"/>
          <w:color w:val="000000"/>
          <w:sz w:val="32"/>
          <w:szCs w:val="32"/>
        </w:rPr>
        <w:t>and the land use</w:t>
      </w:r>
      <w:r>
        <w:rPr>
          <w:rFonts w:eastAsia="仿宋_GB2312" w:hint="eastAsia"/>
          <w:color w:val="000000"/>
          <w:sz w:val="32"/>
          <w:szCs w:val="32"/>
        </w:rPr>
        <w:t xml:space="preserve"> right holder</w:t>
      </w:r>
      <w:r>
        <w:rPr>
          <w:rFonts w:eastAsia="仿宋_GB2312"/>
          <w:color w:val="000000"/>
          <w:sz w:val="32"/>
          <w:szCs w:val="32"/>
        </w:rPr>
        <w:t>.</w:t>
      </w:r>
    </w:p>
    <w:p w14:paraId="3A8A2A2B" w14:textId="77777777" w:rsidR="00162231" w:rsidRDefault="00000000" w:rsidP="0070799F">
      <w:pPr>
        <w:pStyle w:val="BodyText"/>
        <w:overflowPunct w:val="0"/>
        <w:spacing w:after="0" w:line="590" w:lineRule="exact"/>
        <w:ind w:firstLineChars="200" w:firstLine="632"/>
        <w:rPr>
          <w:rFonts w:eastAsia="仿宋_GB2312"/>
          <w:color w:val="000000"/>
          <w:sz w:val="32"/>
          <w:szCs w:val="32"/>
        </w:rPr>
      </w:pPr>
      <w:r>
        <w:rPr>
          <w:rFonts w:eastAsia="仿宋_GB2312"/>
          <w:color w:val="000000"/>
          <w:sz w:val="32"/>
          <w:szCs w:val="32"/>
        </w:rPr>
        <w:t xml:space="preserve">Rural collective economic organizations may entrust land reserve </w:t>
      </w:r>
      <w:r>
        <w:rPr>
          <w:rFonts w:eastAsia="仿宋_GB2312" w:hint="eastAsia"/>
          <w:color w:val="000000"/>
          <w:sz w:val="32"/>
          <w:szCs w:val="32"/>
        </w:rPr>
        <w:t>agencies</w:t>
      </w:r>
      <w:r>
        <w:rPr>
          <w:rFonts w:eastAsia="仿宋_GB2312"/>
          <w:color w:val="000000"/>
          <w:sz w:val="32"/>
          <w:szCs w:val="32"/>
        </w:rPr>
        <w:t xml:space="preserve"> to carry out preliminary development, management, and transactions of collectively</w:t>
      </w:r>
      <w:r>
        <w:rPr>
          <w:rFonts w:eastAsia="仿宋_GB2312" w:hint="eastAsia"/>
          <w:color w:val="000000"/>
          <w:sz w:val="32"/>
          <w:szCs w:val="32"/>
        </w:rPr>
        <w:t>-</w:t>
      </w:r>
      <w:r>
        <w:rPr>
          <w:rFonts w:eastAsia="仿宋_GB2312"/>
          <w:color w:val="000000"/>
          <w:sz w:val="32"/>
          <w:szCs w:val="32"/>
        </w:rPr>
        <w:t xml:space="preserve">owned </w:t>
      </w:r>
      <w:r>
        <w:rPr>
          <w:rFonts w:eastAsia="仿宋_GB2312" w:hint="eastAsia"/>
          <w:color w:val="000000"/>
          <w:sz w:val="32"/>
          <w:szCs w:val="32"/>
        </w:rPr>
        <w:t>business</w:t>
      </w:r>
      <w:r>
        <w:rPr>
          <w:rFonts w:eastAsia="仿宋_GB2312"/>
          <w:color w:val="000000"/>
          <w:sz w:val="32"/>
          <w:szCs w:val="32"/>
        </w:rPr>
        <w:t xml:space="preserve"> land.</w:t>
      </w:r>
    </w:p>
    <w:p w14:paraId="1D265481" w14:textId="77777777" w:rsidR="00162231" w:rsidRDefault="00000000" w:rsidP="0070799F">
      <w:pPr>
        <w:pStyle w:val="BodyText"/>
        <w:overflowPunct w:val="0"/>
        <w:spacing w:after="0" w:line="590" w:lineRule="exact"/>
        <w:ind w:firstLineChars="200" w:firstLine="632"/>
        <w:rPr>
          <w:rFonts w:eastAsia="仿宋_GB2312"/>
          <w:color w:val="000000"/>
          <w:sz w:val="32"/>
          <w:szCs w:val="32"/>
        </w:rPr>
      </w:pPr>
      <w:r>
        <w:rPr>
          <w:rFonts w:eastAsia="黑体"/>
          <w:color w:val="000000"/>
          <w:sz w:val="32"/>
          <w:szCs w:val="32"/>
        </w:rPr>
        <w:t>第五十三条</w:t>
      </w:r>
      <w:r>
        <w:rPr>
          <w:rFonts w:hint="eastAsia"/>
          <w:color w:val="000000"/>
          <w:sz w:val="32"/>
          <w:szCs w:val="32"/>
        </w:rPr>
        <w:t xml:space="preserve">　</w:t>
      </w:r>
      <w:r>
        <w:rPr>
          <w:rFonts w:eastAsia="仿宋_GB2312"/>
          <w:color w:val="000000"/>
          <w:sz w:val="32"/>
          <w:szCs w:val="32"/>
        </w:rPr>
        <w:t>土地所有权人出让、出租集体经营性建设用地的，应当符合国家和本省有关规定，按照下列程序进行：</w:t>
      </w:r>
    </w:p>
    <w:p w14:paraId="6284951B" w14:textId="77777777" w:rsidR="00162231" w:rsidRDefault="00000000" w:rsidP="0070799F">
      <w:pPr>
        <w:pStyle w:val="BodyText"/>
        <w:overflowPunct w:val="0"/>
        <w:spacing w:after="0" w:line="590" w:lineRule="exact"/>
        <w:ind w:firstLineChars="200" w:firstLine="632"/>
        <w:rPr>
          <w:rFonts w:eastAsia="仿宋_GB2312"/>
          <w:color w:val="000000"/>
          <w:sz w:val="32"/>
          <w:szCs w:val="32"/>
        </w:rPr>
      </w:pPr>
      <w:r>
        <w:rPr>
          <w:rFonts w:eastAsia="仿宋_GB2312"/>
          <w:color w:val="000000"/>
          <w:sz w:val="32"/>
          <w:szCs w:val="32"/>
        </w:rPr>
        <w:t>（一）土地所有权人拟出让、出租集体经营性建设用地的，市、县、自治县人民政府自然资源和规划主管部门应当根据国土空间规划对拟出让、出租的集体经营性建设用地的规划条件提出意见，并会同同级发展改革、生态环境等有关主管部门一并提出产业准入和生态环境保护等要求。</w:t>
      </w:r>
    </w:p>
    <w:p w14:paraId="13590826" w14:textId="77777777" w:rsidR="00162231" w:rsidRDefault="00000000" w:rsidP="0070799F">
      <w:pPr>
        <w:pStyle w:val="BodyText"/>
        <w:overflowPunct w:val="0"/>
        <w:spacing w:after="0" w:line="590" w:lineRule="exact"/>
        <w:ind w:firstLineChars="200" w:firstLine="632"/>
        <w:rPr>
          <w:rFonts w:eastAsia="仿宋_GB2312"/>
          <w:color w:val="000000"/>
          <w:sz w:val="32"/>
          <w:szCs w:val="32"/>
        </w:rPr>
      </w:pPr>
      <w:r>
        <w:rPr>
          <w:rFonts w:eastAsia="仿宋_GB2312"/>
          <w:color w:val="000000"/>
          <w:sz w:val="32"/>
          <w:szCs w:val="32"/>
        </w:rPr>
        <w:t>（二）土地所有权人应当根据规划条件、产业准入和生态环境保护要求等，编制集体经营性建设用地出让、出租方案，在出让、出租前不少于十个工作日报市、县、自治县人民政府。</w:t>
      </w:r>
    </w:p>
    <w:p w14:paraId="599A5D64" w14:textId="77777777" w:rsidR="00162231" w:rsidRDefault="00000000" w:rsidP="0070799F">
      <w:pPr>
        <w:pStyle w:val="BodyText"/>
        <w:overflowPunct w:val="0"/>
        <w:spacing w:after="0" w:line="590" w:lineRule="exact"/>
        <w:ind w:firstLineChars="200" w:firstLine="632"/>
        <w:rPr>
          <w:rFonts w:eastAsia="仿宋_GB2312"/>
          <w:color w:val="000000"/>
          <w:sz w:val="32"/>
          <w:szCs w:val="32"/>
        </w:rPr>
      </w:pPr>
      <w:r>
        <w:rPr>
          <w:rFonts w:eastAsia="仿宋_GB2312"/>
          <w:color w:val="000000"/>
          <w:sz w:val="32"/>
          <w:szCs w:val="32"/>
        </w:rPr>
        <w:t>（三）市、县、自治县人民政府应当及时组织自然资源和规</w:t>
      </w:r>
      <w:r>
        <w:rPr>
          <w:rFonts w:eastAsia="仿宋_GB2312"/>
          <w:color w:val="000000"/>
          <w:sz w:val="32"/>
          <w:szCs w:val="32"/>
        </w:rPr>
        <w:lastRenderedPageBreak/>
        <w:t>划、发展改革、生态环境等有关主管部门对方案进行研究，并在收到方案后五个工作日内提出意见。认为集体经营性建设用地出让、出租方案不符合规划条件或者产业准入和生态环境保护要求等的，市、县、自治县人民政府应当提出修改意见，土地所有权人应当按照修改意见进行修改。</w:t>
      </w:r>
    </w:p>
    <w:p w14:paraId="11FD9907" w14:textId="77777777" w:rsidR="00162231" w:rsidRDefault="00000000" w:rsidP="0070799F">
      <w:pPr>
        <w:pStyle w:val="BodyText"/>
        <w:overflowPunct w:val="0"/>
        <w:spacing w:after="0" w:line="590" w:lineRule="exact"/>
        <w:ind w:firstLineChars="200" w:firstLine="632"/>
        <w:rPr>
          <w:rFonts w:eastAsia="仿宋_GB2312"/>
          <w:color w:val="000000"/>
          <w:sz w:val="32"/>
          <w:szCs w:val="32"/>
        </w:rPr>
      </w:pPr>
      <w:r>
        <w:rPr>
          <w:rFonts w:eastAsia="仿宋_GB2312"/>
          <w:color w:val="000000"/>
          <w:sz w:val="32"/>
          <w:szCs w:val="32"/>
        </w:rPr>
        <w:t>（四）土地所有权人应当依据集体经营性建设用地出让、出租方案，以招标、拍卖、挂牌或者协议等方式确定土地使用者，双方应当参照国家合同示范文本签订书面合同，并报市、县、自治县人民政府自然资源和规划主管部门备案。未依法将规划条件、产业准入和生态环境保护要求纳入合同的，合同无效；造成损失的，依法承担民事责任。</w:t>
      </w:r>
    </w:p>
    <w:p w14:paraId="48E450E6" w14:textId="77777777" w:rsidR="00162231" w:rsidRDefault="00000000" w:rsidP="0070799F">
      <w:pPr>
        <w:pStyle w:val="BodyText"/>
        <w:overflowPunct w:val="0"/>
        <w:spacing w:after="0" w:line="590" w:lineRule="exact"/>
        <w:ind w:firstLineChars="200" w:firstLine="632"/>
        <w:rPr>
          <w:rFonts w:eastAsia="仿宋_GB2312"/>
          <w:color w:val="000000"/>
          <w:sz w:val="32"/>
          <w:szCs w:val="32"/>
        </w:rPr>
      </w:pPr>
      <w:r>
        <w:rPr>
          <w:rFonts w:eastAsia="仿宋_GB2312"/>
          <w:color w:val="000000"/>
          <w:sz w:val="32"/>
          <w:szCs w:val="32"/>
        </w:rPr>
        <w:t>（五）集体经营性建设用地出让、出租合同双方应当按照合同约定交付土地和支付价款，并依法缴纳相关税费，持有效合同、价款支付凭证以及纳税证明等向集体经营性建设用地所在地的不动产登记机构依法申请办理不动产登记。</w:t>
      </w:r>
    </w:p>
    <w:p w14:paraId="70E9D9C7" w14:textId="77777777" w:rsidR="00162231" w:rsidRDefault="00000000" w:rsidP="0070799F">
      <w:pPr>
        <w:pStyle w:val="BodyText"/>
        <w:overflowPunct w:val="0"/>
        <w:spacing w:after="0" w:line="590" w:lineRule="exact"/>
        <w:ind w:firstLineChars="200" w:firstLine="634"/>
        <w:rPr>
          <w:rFonts w:eastAsia="仿宋_GB2312"/>
          <w:color w:val="000000"/>
          <w:sz w:val="32"/>
          <w:szCs w:val="32"/>
        </w:rPr>
      </w:pPr>
      <w:r>
        <w:rPr>
          <w:rFonts w:eastAsia="仿宋_GB2312"/>
          <w:b/>
          <w:bCs/>
          <w:color w:val="000000"/>
          <w:sz w:val="32"/>
          <w:szCs w:val="32"/>
        </w:rPr>
        <w:t>Section 53</w:t>
      </w:r>
      <w:r>
        <w:rPr>
          <w:rFonts w:eastAsia="仿宋_GB2312" w:hint="eastAsia"/>
          <w:color w:val="000000"/>
          <w:sz w:val="32"/>
          <w:szCs w:val="32"/>
        </w:rPr>
        <w:t xml:space="preserve"> </w:t>
      </w:r>
      <w:r>
        <w:rPr>
          <w:rFonts w:eastAsia="仿宋_GB2312"/>
          <w:color w:val="000000"/>
          <w:sz w:val="32"/>
          <w:szCs w:val="32"/>
        </w:rPr>
        <w:t xml:space="preserve">The </w:t>
      </w:r>
      <w:r>
        <w:rPr>
          <w:rFonts w:eastAsia="仿宋_GB2312" w:hint="eastAsia"/>
          <w:color w:val="000000"/>
          <w:sz w:val="32"/>
          <w:szCs w:val="32"/>
        </w:rPr>
        <w:t>grant</w:t>
      </w:r>
      <w:r>
        <w:rPr>
          <w:rFonts w:eastAsia="仿宋_GB2312"/>
          <w:color w:val="000000"/>
          <w:sz w:val="32"/>
          <w:szCs w:val="32"/>
        </w:rPr>
        <w:t xml:space="preserve"> or lease of collectively</w:t>
      </w:r>
      <w:r>
        <w:rPr>
          <w:rFonts w:eastAsia="仿宋_GB2312" w:hint="eastAsia"/>
          <w:color w:val="000000"/>
          <w:sz w:val="32"/>
          <w:szCs w:val="32"/>
        </w:rPr>
        <w:t>-</w:t>
      </w:r>
      <w:r>
        <w:rPr>
          <w:rFonts w:eastAsia="仿宋_GB2312"/>
          <w:color w:val="000000"/>
          <w:sz w:val="32"/>
          <w:szCs w:val="32"/>
        </w:rPr>
        <w:t xml:space="preserve">owned </w:t>
      </w:r>
      <w:r>
        <w:rPr>
          <w:rFonts w:eastAsia="仿宋_GB2312" w:hint="eastAsia"/>
          <w:color w:val="000000"/>
          <w:sz w:val="32"/>
          <w:szCs w:val="32"/>
        </w:rPr>
        <w:t>business</w:t>
      </w:r>
      <w:r>
        <w:rPr>
          <w:rFonts w:eastAsia="仿宋_GB2312"/>
          <w:color w:val="000000"/>
          <w:sz w:val="32"/>
          <w:szCs w:val="32"/>
        </w:rPr>
        <w:t xml:space="preserve"> land by the </w:t>
      </w:r>
      <w:r>
        <w:rPr>
          <w:rFonts w:eastAsia="仿宋_GB2312" w:hint="eastAsia"/>
          <w:color w:val="000000"/>
          <w:sz w:val="32"/>
          <w:szCs w:val="32"/>
        </w:rPr>
        <w:t>landowner</w:t>
      </w:r>
      <w:r>
        <w:rPr>
          <w:rFonts w:eastAsia="仿宋_GB2312"/>
          <w:color w:val="000000"/>
          <w:sz w:val="32"/>
          <w:szCs w:val="32"/>
        </w:rPr>
        <w:t xml:space="preserve"> shall comply with </w:t>
      </w:r>
      <w:r>
        <w:rPr>
          <w:rFonts w:eastAsia="仿宋_GB2312" w:hint="eastAsia"/>
          <w:color w:val="000000"/>
          <w:sz w:val="32"/>
          <w:szCs w:val="32"/>
        </w:rPr>
        <w:t>applicable</w:t>
      </w:r>
      <w:r>
        <w:rPr>
          <w:rFonts w:eastAsia="仿宋_GB2312"/>
          <w:color w:val="000000"/>
          <w:sz w:val="32"/>
          <w:szCs w:val="32"/>
        </w:rPr>
        <w:t xml:space="preserve"> national and provincial </w:t>
      </w:r>
      <w:r>
        <w:rPr>
          <w:rFonts w:eastAsia="仿宋_GB2312" w:hint="eastAsia"/>
          <w:color w:val="000000"/>
          <w:sz w:val="32"/>
          <w:szCs w:val="32"/>
        </w:rPr>
        <w:t xml:space="preserve">regulations </w:t>
      </w:r>
      <w:r>
        <w:rPr>
          <w:rFonts w:eastAsia="仿宋_GB2312"/>
          <w:color w:val="000000"/>
          <w:sz w:val="32"/>
          <w:szCs w:val="32"/>
        </w:rPr>
        <w:t xml:space="preserve">and the </w:t>
      </w:r>
      <w:r>
        <w:rPr>
          <w:rFonts w:eastAsia="仿宋_GB2312" w:hint="eastAsia"/>
          <w:color w:val="000000"/>
          <w:sz w:val="32"/>
          <w:szCs w:val="32"/>
        </w:rPr>
        <w:t xml:space="preserve">following </w:t>
      </w:r>
      <w:r>
        <w:rPr>
          <w:rFonts w:eastAsia="仿宋_GB2312"/>
          <w:color w:val="000000"/>
          <w:sz w:val="32"/>
          <w:szCs w:val="32"/>
        </w:rPr>
        <w:t>procedures:</w:t>
      </w:r>
    </w:p>
    <w:p w14:paraId="3B22D0DA" w14:textId="77777777" w:rsidR="00162231" w:rsidRDefault="00000000" w:rsidP="0070799F">
      <w:pPr>
        <w:pStyle w:val="BodyText"/>
        <w:numPr>
          <w:ilvl w:val="0"/>
          <w:numId w:val="4"/>
        </w:numPr>
        <w:overflowPunct w:val="0"/>
        <w:spacing w:after="0" w:line="590" w:lineRule="exact"/>
        <w:ind w:left="0" w:firstLine="0"/>
        <w:rPr>
          <w:rFonts w:eastAsia="仿宋_GB2312"/>
          <w:color w:val="000000"/>
          <w:sz w:val="32"/>
          <w:szCs w:val="32"/>
        </w:rPr>
      </w:pPr>
      <w:r>
        <w:rPr>
          <w:rFonts w:eastAsia="仿宋_GB2312"/>
          <w:color w:val="000000"/>
          <w:sz w:val="32"/>
          <w:szCs w:val="32"/>
        </w:rPr>
        <w:t xml:space="preserve">Where a landowner intends to transfer or lease collectively owned operational construction land, the natural resources and planning department of </w:t>
      </w:r>
      <w:r>
        <w:rPr>
          <w:rFonts w:eastAsia="仿宋_GB2312" w:hint="eastAsia"/>
          <w:color w:val="000000"/>
          <w:sz w:val="32"/>
          <w:szCs w:val="32"/>
        </w:rPr>
        <w:t>P</w:t>
      </w:r>
      <w:r>
        <w:rPr>
          <w:rFonts w:eastAsia="仿宋_GB2312"/>
          <w:color w:val="000000"/>
          <w:sz w:val="32"/>
          <w:szCs w:val="32"/>
        </w:rPr>
        <w:t xml:space="preserve">eople’s </w:t>
      </w:r>
      <w:r>
        <w:rPr>
          <w:rFonts w:eastAsia="仿宋_GB2312" w:hint="eastAsia"/>
          <w:color w:val="000000"/>
          <w:sz w:val="32"/>
          <w:szCs w:val="32"/>
        </w:rPr>
        <w:t>G</w:t>
      </w:r>
      <w:r>
        <w:rPr>
          <w:rFonts w:eastAsia="仿宋_GB2312"/>
          <w:color w:val="000000"/>
          <w:sz w:val="32"/>
          <w:szCs w:val="32"/>
        </w:rPr>
        <w:t>overnment</w:t>
      </w:r>
      <w:r>
        <w:rPr>
          <w:rFonts w:eastAsia="仿宋_GB2312" w:hint="eastAsia"/>
          <w:color w:val="000000"/>
          <w:sz w:val="32"/>
          <w:szCs w:val="32"/>
        </w:rPr>
        <w:t>s of Cities</w:t>
      </w:r>
      <w:r>
        <w:rPr>
          <w:rFonts w:eastAsia="仿宋_GB2312"/>
          <w:color w:val="000000"/>
          <w:sz w:val="32"/>
          <w:szCs w:val="32"/>
        </w:rPr>
        <w:t xml:space="preserve">, </w:t>
      </w:r>
      <w:r>
        <w:rPr>
          <w:rFonts w:eastAsia="仿宋_GB2312" w:hint="eastAsia"/>
          <w:color w:val="000000"/>
          <w:sz w:val="32"/>
          <w:szCs w:val="32"/>
        </w:rPr>
        <w:t>C</w:t>
      </w:r>
      <w:r>
        <w:rPr>
          <w:rFonts w:eastAsia="仿宋_GB2312"/>
          <w:color w:val="000000"/>
          <w:sz w:val="32"/>
          <w:szCs w:val="32"/>
        </w:rPr>
        <w:t>ount</w:t>
      </w:r>
      <w:r>
        <w:rPr>
          <w:rFonts w:eastAsia="仿宋_GB2312" w:hint="eastAsia"/>
          <w:color w:val="000000"/>
          <w:sz w:val="32"/>
          <w:szCs w:val="32"/>
        </w:rPr>
        <w:t>ies</w:t>
      </w:r>
      <w:r>
        <w:rPr>
          <w:rFonts w:eastAsia="仿宋_GB2312"/>
          <w:color w:val="000000"/>
          <w:sz w:val="32"/>
          <w:szCs w:val="32"/>
        </w:rPr>
        <w:t xml:space="preserve">, or </w:t>
      </w:r>
      <w:r>
        <w:rPr>
          <w:rFonts w:eastAsia="仿宋_GB2312" w:hint="eastAsia"/>
          <w:color w:val="000000"/>
          <w:sz w:val="32"/>
          <w:szCs w:val="32"/>
        </w:rPr>
        <w:lastRenderedPageBreak/>
        <w:t>A</w:t>
      </w:r>
      <w:r>
        <w:rPr>
          <w:rFonts w:eastAsia="仿宋_GB2312"/>
          <w:color w:val="000000"/>
          <w:sz w:val="32"/>
          <w:szCs w:val="32"/>
        </w:rPr>
        <w:t xml:space="preserve">utonomous </w:t>
      </w:r>
      <w:r>
        <w:rPr>
          <w:rFonts w:eastAsia="仿宋_GB2312" w:hint="eastAsia"/>
          <w:color w:val="000000"/>
          <w:sz w:val="32"/>
          <w:szCs w:val="32"/>
        </w:rPr>
        <w:t>C</w:t>
      </w:r>
      <w:r>
        <w:rPr>
          <w:rFonts w:eastAsia="仿宋_GB2312"/>
          <w:color w:val="000000"/>
          <w:sz w:val="32"/>
          <w:szCs w:val="32"/>
        </w:rPr>
        <w:t>ount</w:t>
      </w:r>
      <w:r>
        <w:rPr>
          <w:rFonts w:eastAsia="仿宋_GB2312" w:hint="eastAsia"/>
          <w:color w:val="000000"/>
          <w:sz w:val="32"/>
          <w:szCs w:val="32"/>
        </w:rPr>
        <w:t>ies</w:t>
      </w:r>
      <w:r>
        <w:rPr>
          <w:rFonts w:eastAsia="仿宋_GB2312"/>
          <w:color w:val="000000"/>
          <w:sz w:val="32"/>
          <w:szCs w:val="32"/>
        </w:rPr>
        <w:t xml:space="preserve"> shall, based on the territorial spatial plan, provide planning requirements for the land to be transferred or leased, and, together with the local departments of development and reform, ecolog</w:t>
      </w:r>
      <w:r>
        <w:rPr>
          <w:rFonts w:eastAsia="仿宋_GB2312" w:hint="eastAsia"/>
          <w:color w:val="000000"/>
          <w:sz w:val="32"/>
          <w:szCs w:val="32"/>
        </w:rPr>
        <w:t>y and</w:t>
      </w:r>
      <w:r>
        <w:rPr>
          <w:rFonts w:eastAsia="仿宋_GB2312"/>
          <w:color w:val="000000"/>
          <w:sz w:val="32"/>
          <w:szCs w:val="32"/>
        </w:rPr>
        <w:t xml:space="preserve"> environment, and other relevant departments, propose requirements related to industry access and ecological and environmental protection.</w:t>
      </w:r>
    </w:p>
    <w:p w14:paraId="0CF8DA6E" w14:textId="77777777" w:rsidR="00162231" w:rsidRDefault="00000000" w:rsidP="0070799F">
      <w:pPr>
        <w:pStyle w:val="BodyText"/>
        <w:numPr>
          <w:ilvl w:val="0"/>
          <w:numId w:val="4"/>
        </w:numPr>
        <w:overflowPunct w:val="0"/>
        <w:spacing w:after="0" w:line="590" w:lineRule="exact"/>
        <w:ind w:left="0" w:firstLine="0"/>
        <w:rPr>
          <w:rFonts w:eastAsia="仿宋_GB2312"/>
          <w:color w:val="000000"/>
          <w:sz w:val="32"/>
          <w:szCs w:val="32"/>
        </w:rPr>
      </w:pPr>
      <w:r>
        <w:rPr>
          <w:rFonts w:eastAsia="仿宋_GB2312"/>
          <w:color w:val="000000"/>
          <w:sz w:val="32"/>
          <w:szCs w:val="32"/>
        </w:rPr>
        <w:t xml:space="preserve">The landowner shall, based on the planning requirements, industry access, and ecological and environmental protection requirements, prepare a land transfer or lease plan for the collectively owned operational construction land, and submit it to </w:t>
      </w:r>
      <w:r>
        <w:rPr>
          <w:rFonts w:eastAsia="仿宋_GB2312" w:hint="eastAsia"/>
          <w:color w:val="000000"/>
          <w:sz w:val="32"/>
          <w:szCs w:val="32"/>
        </w:rPr>
        <w:t>P</w:t>
      </w:r>
      <w:r>
        <w:rPr>
          <w:rFonts w:eastAsia="仿宋_GB2312"/>
          <w:color w:val="000000"/>
          <w:sz w:val="32"/>
          <w:szCs w:val="32"/>
        </w:rPr>
        <w:t xml:space="preserve">eople’s </w:t>
      </w:r>
      <w:r>
        <w:rPr>
          <w:rFonts w:eastAsia="仿宋_GB2312" w:hint="eastAsia"/>
          <w:color w:val="000000"/>
          <w:sz w:val="32"/>
          <w:szCs w:val="32"/>
        </w:rPr>
        <w:t>G</w:t>
      </w:r>
      <w:r>
        <w:rPr>
          <w:rFonts w:eastAsia="仿宋_GB2312"/>
          <w:color w:val="000000"/>
          <w:sz w:val="32"/>
          <w:szCs w:val="32"/>
        </w:rPr>
        <w:t>overnment</w:t>
      </w:r>
      <w:r>
        <w:rPr>
          <w:rFonts w:eastAsia="仿宋_GB2312" w:hint="eastAsia"/>
          <w:color w:val="000000"/>
          <w:sz w:val="32"/>
          <w:szCs w:val="32"/>
        </w:rPr>
        <w:t>s of Cities</w:t>
      </w:r>
      <w:r>
        <w:rPr>
          <w:rFonts w:eastAsia="仿宋_GB2312"/>
          <w:color w:val="000000"/>
          <w:sz w:val="32"/>
          <w:szCs w:val="32"/>
        </w:rPr>
        <w:t xml:space="preserve">, </w:t>
      </w:r>
      <w:r>
        <w:rPr>
          <w:rFonts w:eastAsia="仿宋_GB2312" w:hint="eastAsia"/>
          <w:color w:val="000000"/>
          <w:sz w:val="32"/>
          <w:szCs w:val="32"/>
        </w:rPr>
        <w:t>C</w:t>
      </w:r>
      <w:r>
        <w:rPr>
          <w:rFonts w:eastAsia="仿宋_GB2312"/>
          <w:color w:val="000000"/>
          <w:sz w:val="32"/>
          <w:szCs w:val="32"/>
        </w:rPr>
        <w:t>ount</w:t>
      </w:r>
      <w:r>
        <w:rPr>
          <w:rFonts w:eastAsia="仿宋_GB2312" w:hint="eastAsia"/>
          <w:color w:val="000000"/>
          <w:sz w:val="32"/>
          <w:szCs w:val="32"/>
        </w:rPr>
        <w:t>ies</w:t>
      </w:r>
      <w:r>
        <w:rPr>
          <w:rFonts w:eastAsia="仿宋_GB2312"/>
          <w:color w:val="000000"/>
          <w:sz w:val="32"/>
          <w:szCs w:val="32"/>
        </w:rPr>
        <w:t xml:space="preserve">, or </w:t>
      </w:r>
      <w:r>
        <w:rPr>
          <w:rFonts w:eastAsia="仿宋_GB2312" w:hint="eastAsia"/>
          <w:color w:val="000000"/>
          <w:sz w:val="32"/>
          <w:szCs w:val="32"/>
        </w:rPr>
        <w:t>A</w:t>
      </w:r>
      <w:r>
        <w:rPr>
          <w:rFonts w:eastAsia="仿宋_GB2312"/>
          <w:color w:val="000000"/>
          <w:sz w:val="32"/>
          <w:szCs w:val="32"/>
        </w:rPr>
        <w:t xml:space="preserve">utonomous </w:t>
      </w:r>
      <w:r>
        <w:rPr>
          <w:rFonts w:eastAsia="仿宋_GB2312" w:hint="eastAsia"/>
          <w:color w:val="000000"/>
          <w:sz w:val="32"/>
          <w:szCs w:val="32"/>
        </w:rPr>
        <w:t>C</w:t>
      </w:r>
      <w:r>
        <w:rPr>
          <w:rFonts w:eastAsia="仿宋_GB2312"/>
          <w:color w:val="000000"/>
          <w:sz w:val="32"/>
          <w:szCs w:val="32"/>
        </w:rPr>
        <w:t>ount</w:t>
      </w:r>
      <w:r>
        <w:rPr>
          <w:rFonts w:eastAsia="仿宋_GB2312" w:hint="eastAsia"/>
          <w:color w:val="000000"/>
          <w:sz w:val="32"/>
          <w:szCs w:val="32"/>
        </w:rPr>
        <w:t>ies</w:t>
      </w:r>
      <w:r>
        <w:rPr>
          <w:rFonts w:eastAsia="仿宋_GB2312"/>
          <w:color w:val="000000"/>
          <w:sz w:val="32"/>
          <w:szCs w:val="32"/>
        </w:rPr>
        <w:t xml:space="preserve"> no fewer than ten working days prior to the intended transfer or lease.</w:t>
      </w:r>
    </w:p>
    <w:p w14:paraId="58239611" w14:textId="77777777" w:rsidR="00162231" w:rsidRDefault="00000000" w:rsidP="0070799F">
      <w:pPr>
        <w:pStyle w:val="BodyText"/>
        <w:numPr>
          <w:ilvl w:val="0"/>
          <w:numId w:val="4"/>
        </w:numPr>
        <w:overflowPunct w:val="0"/>
        <w:spacing w:after="0" w:line="590" w:lineRule="exact"/>
        <w:ind w:left="0" w:firstLine="0"/>
        <w:rPr>
          <w:rFonts w:eastAsia="仿宋_GB2312"/>
          <w:color w:val="000000"/>
          <w:sz w:val="32"/>
          <w:szCs w:val="32"/>
        </w:rPr>
      </w:pPr>
      <w:r>
        <w:rPr>
          <w:rFonts w:eastAsia="仿宋_GB2312" w:hint="eastAsia"/>
          <w:color w:val="000000"/>
          <w:sz w:val="32"/>
          <w:szCs w:val="32"/>
        </w:rPr>
        <w:t xml:space="preserve"> P</w:t>
      </w:r>
      <w:r>
        <w:rPr>
          <w:rFonts w:eastAsia="仿宋_GB2312"/>
          <w:color w:val="000000"/>
          <w:sz w:val="32"/>
          <w:szCs w:val="32"/>
        </w:rPr>
        <w:t xml:space="preserve">eople’s </w:t>
      </w:r>
      <w:r>
        <w:rPr>
          <w:rFonts w:eastAsia="仿宋_GB2312" w:hint="eastAsia"/>
          <w:color w:val="000000"/>
          <w:sz w:val="32"/>
          <w:szCs w:val="32"/>
        </w:rPr>
        <w:t>G</w:t>
      </w:r>
      <w:r>
        <w:rPr>
          <w:rFonts w:eastAsia="仿宋_GB2312"/>
          <w:color w:val="000000"/>
          <w:sz w:val="32"/>
          <w:szCs w:val="32"/>
        </w:rPr>
        <w:t>overnment</w:t>
      </w:r>
      <w:r>
        <w:rPr>
          <w:rFonts w:eastAsia="仿宋_GB2312" w:hint="eastAsia"/>
          <w:color w:val="000000"/>
          <w:sz w:val="32"/>
          <w:szCs w:val="32"/>
        </w:rPr>
        <w:t>s of Cities</w:t>
      </w:r>
      <w:r>
        <w:rPr>
          <w:rFonts w:eastAsia="仿宋_GB2312"/>
          <w:color w:val="000000"/>
          <w:sz w:val="32"/>
          <w:szCs w:val="32"/>
        </w:rPr>
        <w:t xml:space="preserve">, </w:t>
      </w:r>
      <w:r>
        <w:rPr>
          <w:rFonts w:eastAsia="仿宋_GB2312" w:hint="eastAsia"/>
          <w:color w:val="000000"/>
          <w:sz w:val="32"/>
          <w:szCs w:val="32"/>
        </w:rPr>
        <w:t>C</w:t>
      </w:r>
      <w:r>
        <w:rPr>
          <w:rFonts w:eastAsia="仿宋_GB2312"/>
          <w:color w:val="000000"/>
          <w:sz w:val="32"/>
          <w:szCs w:val="32"/>
        </w:rPr>
        <w:t>ount</w:t>
      </w:r>
      <w:r>
        <w:rPr>
          <w:rFonts w:eastAsia="仿宋_GB2312" w:hint="eastAsia"/>
          <w:color w:val="000000"/>
          <w:sz w:val="32"/>
          <w:szCs w:val="32"/>
        </w:rPr>
        <w:t>ies</w:t>
      </w:r>
      <w:r>
        <w:rPr>
          <w:rFonts w:eastAsia="仿宋_GB2312"/>
          <w:color w:val="000000"/>
          <w:sz w:val="32"/>
          <w:szCs w:val="32"/>
        </w:rPr>
        <w:t xml:space="preserve">, or </w:t>
      </w:r>
      <w:r>
        <w:rPr>
          <w:rFonts w:eastAsia="仿宋_GB2312" w:hint="eastAsia"/>
          <w:color w:val="000000"/>
          <w:sz w:val="32"/>
          <w:szCs w:val="32"/>
        </w:rPr>
        <w:t>A</w:t>
      </w:r>
      <w:r>
        <w:rPr>
          <w:rFonts w:eastAsia="仿宋_GB2312"/>
          <w:color w:val="000000"/>
          <w:sz w:val="32"/>
          <w:szCs w:val="32"/>
        </w:rPr>
        <w:t xml:space="preserve">utonomous </w:t>
      </w:r>
      <w:r>
        <w:rPr>
          <w:rFonts w:eastAsia="仿宋_GB2312" w:hint="eastAsia"/>
          <w:color w:val="000000"/>
          <w:sz w:val="32"/>
          <w:szCs w:val="32"/>
        </w:rPr>
        <w:t>C</w:t>
      </w:r>
      <w:r>
        <w:rPr>
          <w:rFonts w:eastAsia="仿宋_GB2312"/>
          <w:color w:val="000000"/>
          <w:sz w:val="32"/>
          <w:szCs w:val="32"/>
        </w:rPr>
        <w:t>ount</w:t>
      </w:r>
      <w:r>
        <w:rPr>
          <w:rFonts w:eastAsia="仿宋_GB2312" w:hint="eastAsia"/>
          <w:color w:val="000000"/>
          <w:sz w:val="32"/>
          <w:szCs w:val="32"/>
        </w:rPr>
        <w:t>ies</w:t>
      </w:r>
      <w:r>
        <w:rPr>
          <w:rFonts w:eastAsia="仿宋_GB2312"/>
          <w:color w:val="000000"/>
          <w:sz w:val="32"/>
          <w:szCs w:val="32"/>
        </w:rPr>
        <w:t xml:space="preserve"> shall promptly organize the natural resources and planning, development and reform, ecolog</w:t>
      </w:r>
      <w:r>
        <w:rPr>
          <w:rFonts w:eastAsia="仿宋_GB2312" w:hint="eastAsia"/>
          <w:color w:val="000000"/>
          <w:sz w:val="32"/>
          <w:szCs w:val="32"/>
        </w:rPr>
        <w:t>y and</w:t>
      </w:r>
      <w:r>
        <w:rPr>
          <w:rFonts w:eastAsia="仿宋_GB2312"/>
          <w:color w:val="000000"/>
          <w:sz w:val="32"/>
          <w:szCs w:val="32"/>
        </w:rPr>
        <w:t xml:space="preserve"> environment, and other relevant departments to review the plan and, within five working days of receipt, provide feedback. If the proposed plan does not conform to the planning requirements or the requirements for industry access and ecological and environmental protection, the government shall issue revision comments, which the landowner shall revise accordingly.</w:t>
      </w:r>
    </w:p>
    <w:p w14:paraId="1BF9C4D1" w14:textId="77777777" w:rsidR="00162231" w:rsidRDefault="00000000" w:rsidP="0070799F">
      <w:pPr>
        <w:pStyle w:val="BodyText"/>
        <w:numPr>
          <w:ilvl w:val="0"/>
          <w:numId w:val="4"/>
        </w:numPr>
        <w:overflowPunct w:val="0"/>
        <w:spacing w:after="0" w:line="590" w:lineRule="exact"/>
        <w:ind w:left="0" w:firstLine="0"/>
        <w:rPr>
          <w:rFonts w:eastAsia="仿宋_GB2312"/>
          <w:color w:val="000000"/>
          <w:sz w:val="32"/>
          <w:szCs w:val="32"/>
        </w:rPr>
      </w:pPr>
      <w:r>
        <w:rPr>
          <w:rFonts w:eastAsia="仿宋_GB2312"/>
          <w:color w:val="000000"/>
          <w:sz w:val="32"/>
          <w:szCs w:val="32"/>
        </w:rPr>
        <w:t xml:space="preserve">The landowner shall determine the land user in accordance with </w:t>
      </w:r>
      <w:r>
        <w:rPr>
          <w:rFonts w:eastAsia="仿宋_GB2312"/>
          <w:color w:val="000000"/>
          <w:sz w:val="32"/>
          <w:szCs w:val="32"/>
        </w:rPr>
        <w:lastRenderedPageBreak/>
        <w:t xml:space="preserve">the approved land grant or lease plan, using bidding, auction, listing, or negotiated agreement. A written contract shall be signed by both parties with reference to the national model contract, and filed with the natural resources and planning department of </w:t>
      </w:r>
      <w:r>
        <w:rPr>
          <w:rFonts w:eastAsia="仿宋_GB2312" w:hint="eastAsia"/>
          <w:color w:val="000000"/>
          <w:sz w:val="32"/>
          <w:szCs w:val="32"/>
        </w:rPr>
        <w:t>P</w:t>
      </w:r>
      <w:r>
        <w:rPr>
          <w:rFonts w:eastAsia="仿宋_GB2312"/>
          <w:color w:val="000000"/>
          <w:sz w:val="32"/>
          <w:szCs w:val="32"/>
        </w:rPr>
        <w:t xml:space="preserve">eople’s </w:t>
      </w:r>
      <w:r>
        <w:rPr>
          <w:rFonts w:eastAsia="仿宋_GB2312" w:hint="eastAsia"/>
          <w:color w:val="000000"/>
          <w:sz w:val="32"/>
          <w:szCs w:val="32"/>
        </w:rPr>
        <w:t>G</w:t>
      </w:r>
      <w:r>
        <w:rPr>
          <w:rFonts w:eastAsia="仿宋_GB2312"/>
          <w:color w:val="000000"/>
          <w:sz w:val="32"/>
          <w:szCs w:val="32"/>
        </w:rPr>
        <w:t>overnment</w:t>
      </w:r>
      <w:r>
        <w:rPr>
          <w:rFonts w:eastAsia="仿宋_GB2312" w:hint="eastAsia"/>
          <w:color w:val="000000"/>
          <w:sz w:val="32"/>
          <w:szCs w:val="32"/>
        </w:rPr>
        <w:t>s of Cities</w:t>
      </w:r>
      <w:r>
        <w:rPr>
          <w:rFonts w:eastAsia="仿宋_GB2312"/>
          <w:color w:val="000000"/>
          <w:sz w:val="32"/>
          <w:szCs w:val="32"/>
        </w:rPr>
        <w:t xml:space="preserve">, </w:t>
      </w:r>
      <w:r>
        <w:rPr>
          <w:rFonts w:eastAsia="仿宋_GB2312" w:hint="eastAsia"/>
          <w:color w:val="000000"/>
          <w:sz w:val="32"/>
          <w:szCs w:val="32"/>
        </w:rPr>
        <w:t>C</w:t>
      </w:r>
      <w:r>
        <w:rPr>
          <w:rFonts w:eastAsia="仿宋_GB2312"/>
          <w:color w:val="000000"/>
          <w:sz w:val="32"/>
          <w:szCs w:val="32"/>
        </w:rPr>
        <w:t>ount</w:t>
      </w:r>
      <w:r>
        <w:rPr>
          <w:rFonts w:eastAsia="仿宋_GB2312" w:hint="eastAsia"/>
          <w:color w:val="000000"/>
          <w:sz w:val="32"/>
          <w:szCs w:val="32"/>
        </w:rPr>
        <w:t>ies</w:t>
      </w:r>
      <w:r>
        <w:rPr>
          <w:rFonts w:eastAsia="仿宋_GB2312"/>
          <w:color w:val="000000"/>
          <w:sz w:val="32"/>
          <w:szCs w:val="32"/>
        </w:rPr>
        <w:t xml:space="preserve">, or </w:t>
      </w:r>
      <w:r>
        <w:rPr>
          <w:rFonts w:eastAsia="仿宋_GB2312" w:hint="eastAsia"/>
          <w:color w:val="000000"/>
          <w:sz w:val="32"/>
          <w:szCs w:val="32"/>
        </w:rPr>
        <w:t>A</w:t>
      </w:r>
      <w:r>
        <w:rPr>
          <w:rFonts w:eastAsia="仿宋_GB2312"/>
          <w:color w:val="000000"/>
          <w:sz w:val="32"/>
          <w:szCs w:val="32"/>
        </w:rPr>
        <w:t xml:space="preserve">utonomous </w:t>
      </w:r>
      <w:r>
        <w:rPr>
          <w:rFonts w:eastAsia="仿宋_GB2312" w:hint="eastAsia"/>
          <w:color w:val="000000"/>
          <w:sz w:val="32"/>
          <w:szCs w:val="32"/>
        </w:rPr>
        <w:t>C</w:t>
      </w:r>
      <w:r>
        <w:rPr>
          <w:rFonts w:eastAsia="仿宋_GB2312"/>
          <w:color w:val="000000"/>
          <w:sz w:val="32"/>
          <w:szCs w:val="32"/>
        </w:rPr>
        <w:t>ount</w:t>
      </w:r>
      <w:r>
        <w:rPr>
          <w:rFonts w:eastAsia="仿宋_GB2312" w:hint="eastAsia"/>
          <w:color w:val="000000"/>
          <w:sz w:val="32"/>
          <w:szCs w:val="32"/>
        </w:rPr>
        <w:t>ies</w:t>
      </w:r>
      <w:r>
        <w:rPr>
          <w:rFonts w:eastAsia="仿宋_GB2312"/>
          <w:color w:val="000000"/>
          <w:sz w:val="32"/>
          <w:szCs w:val="32"/>
        </w:rPr>
        <w:t>. Contracts that fail to incorporate the required planning, industry access, and ecological and environmental protection terms shall be deemed invalid. Any losses incurred shall be subject to civil liability in accordance with law.</w:t>
      </w:r>
    </w:p>
    <w:p w14:paraId="2E715532" w14:textId="77777777" w:rsidR="00162231" w:rsidRDefault="00000000" w:rsidP="0070799F">
      <w:pPr>
        <w:pStyle w:val="BodyText"/>
        <w:numPr>
          <w:ilvl w:val="0"/>
          <w:numId w:val="4"/>
        </w:numPr>
        <w:overflowPunct w:val="0"/>
        <w:spacing w:after="0" w:line="590" w:lineRule="exact"/>
        <w:ind w:left="0" w:firstLine="0"/>
        <w:rPr>
          <w:rFonts w:eastAsia="仿宋_GB2312"/>
          <w:color w:val="000000"/>
          <w:sz w:val="32"/>
          <w:szCs w:val="32"/>
        </w:rPr>
      </w:pPr>
      <w:r>
        <w:rPr>
          <w:rFonts w:eastAsia="仿宋_GB2312"/>
          <w:color w:val="000000"/>
          <w:sz w:val="32"/>
          <w:szCs w:val="32"/>
        </w:rPr>
        <w:t xml:space="preserve">Both parties to the land </w:t>
      </w:r>
      <w:r>
        <w:rPr>
          <w:rFonts w:eastAsia="仿宋_GB2312" w:hint="eastAsia"/>
          <w:color w:val="000000"/>
          <w:sz w:val="32"/>
          <w:szCs w:val="32"/>
        </w:rPr>
        <w:t>grant</w:t>
      </w:r>
      <w:r>
        <w:rPr>
          <w:rFonts w:eastAsia="仿宋_GB2312"/>
          <w:color w:val="000000"/>
          <w:sz w:val="32"/>
          <w:szCs w:val="32"/>
        </w:rPr>
        <w:t xml:space="preserve">or lease contract shall deliver the land and pay the agreed price in accordance with the contract, pay the relevant taxes and fees in accordance with law, and apply for real estate registration with the real estate registration department at the location of the collectively-owned business land </w:t>
      </w:r>
      <w:r>
        <w:rPr>
          <w:rFonts w:eastAsia="仿宋_GB2312" w:hint="eastAsia"/>
          <w:color w:val="000000"/>
          <w:sz w:val="32"/>
          <w:szCs w:val="32"/>
        </w:rPr>
        <w:t xml:space="preserve">with </w:t>
      </w:r>
      <w:r>
        <w:rPr>
          <w:rFonts w:eastAsia="仿宋_GB2312"/>
          <w:color w:val="000000"/>
          <w:sz w:val="32"/>
          <w:szCs w:val="32"/>
        </w:rPr>
        <w:t>valid contracts, proof of payment, tax receipts, and other required documentation.</w:t>
      </w:r>
    </w:p>
    <w:p w14:paraId="7A005999" w14:textId="77777777" w:rsidR="00162231" w:rsidRDefault="00000000" w:rsidP="0070799F">
      <w:pPr>
        <w:pStyle w:val="BodyText"/>
        <w:overflowPunct w:val="0"/>
        <w:spacing w:after="0" w:line="590" w:lineRule="exact"/>
        <w:ind w:firstLineChars="200" w:firstLine="632"/>
        <w:rPr>
          <w:rFonts w:eastAsia="仿宋_GB2312"/>
          <w:color w:val="000000"/>
          <w:sz w:val="32"/>
          <w:szCs w:val="32"/>
        </w:rPr>
      </w:pPr>
      <w:r>
        <w:rPr>
          <w:rFonts w:eastAsia="黑体"/>
          <w:color w:val="000000"/>
          <w:sz w:val="32"/>
          <w:szCs w:val="32"/>
        </w:rPr>
        <w:t>第五十四条</w:t>
      </w:r>
      <w:r>
        <w:rPr>
          <w:rFonts w:hint="eastAsia"/>
          <w:color w:val="000000"/>
          <w:sz w:val="32"/>
          <w:szCs w:val="32"/>
        </w:rPr>
        <w:t xml:space="preserve">　</w:t>
      </w:r>
      <w:r>
        <w:rPr>
          <w:rFonts w:eastAsia="仿宋_GB2312"/>
          <w:color w:val="000000"/>
          <w:sz w:val="32"/>
          <w:szCs w:val="32"/>
        </w:rPr>
        <w:t>县级以上人民政府应当依据国土空间规划，统筹安排集体经营性建设用地入市的规模、布局和用途等，并纳入土地利用年度计划。零星分散的存量集体经营性建设用地依照有关</w:t>
      </w:r>
      <w:proofErr w:type="gramStart"/>
      <w:r>
        <w:rPr>
          <w:rFonts w:eastAsia="仿宋_GB2312"/>
          <w:color w:val="000000"/>
          <w:sz w:val="32"/>
          <w:szCs w:val="32"/>
        </w:rPr>
        <w:t>规定整治</w:t>
      </w:r>
      <w:proofErr w:type="gramEnd"/>
      <w:r>
        <w:rPr>
          <w:rFonts w:eastAsia="仿宋_GB2312"/>
          <w:color w:val="000000"/>
          <w:sz w:val="32"/>
          <w:szCs w:val="32"/>
        </w:rPr>
        <w:t>后，腾挪出的建设用地指标可以异地入市。</w:t>
      </w:r>
    </w:p>
    <w:p w14:paraId="7A7A3ECF" w14:textId="77777777" w:rsidR="00162231" w:rsidRDefault="00000000" w:rsidP="0070799F">
      <w:pPr>
        <w:pStyle w:val="BodyText"/>
        <w:overflowPunct w:val="0"/>
        <w:spacing w:after="0" w:line="590" w:lineRule="exact"/>
        <w:ind w:firstLineChars="200" w:firstLine="632"/>
        <w:rPr>
          <w:rFonts w:eastAsia="仿宋_GB2312"/>
          <w:color w:val="000000"/>
          <w:sz w:val="32"/>
          <w:szCs w:val="32"/>
        </w:rPr>
      </w:pPr>
      <w:r>
        <w:rPr>
          <w:rFonts w:eastAsia="仿宋_GB2312"/>
          <w:color w:val="000000"/>
          <w:sz w:val="32"/>
          <w:szCs w:val="32"/>
        </w:rPr>
        <w:t>省人民政府应当规范集体经营性建设用地入市流程，完善入市规则。集体经营性建设用地使用权出让、出租的，应当纳入土</w:t>
      </w:r>
      <w:r>
        <w:rPr>
          <w:rFonts w:eastAsia="仿宋_GB2312"/>
          <w:color w:val="000000"/>
          <w:sz w:val="32"/>
          <w:szCs w:val="32"/>
        </w:rPr>
        <w:lastRenderedPageBreak/>
        <w:t>地超市，并进入政府公共资源交易平台进行供应。</w:t>
      </w:r>
    </w:p>
    <w:p w14:paraId="3EC891B2" w14:textId="77777777" w:rsidR="00162231" w:rsidRDefault="00000000" w:rsidP="0070799F">
      <w:pPr>
        <w:pStyle w:val="BodyText"/>
        <w:overflowPunct w:val="0"/>
        <w:spacing w:after="0" w:line="590" w:lineRule="exact"/>
        <w:ind w:firstLineChars="200" w:firstLine="632"/>
        <w:rPr>
          <w:rFonts w:eastAsia="仿宋_GB2312"/>
          <w:color w:val="000000"/>
          <w:sz w:val="32"/>
          <w:szCs w:val="32"/>
        </w:rPr>
      </w:pPr>
      <w:r>
        <w:rPr>
          <w:rFonts w:eastAsia="仿宋_GB2312"/>
          <w:color w:val="000000"/>
          <w:sz w:val="32"/>
          <w:szCs w:val="32"/>
        </w:rPr>
        <w:t>省人民政府应当按照公开透明、合理平衡利益的原则建立土地增值收益分配机制。</w:t>
      </w:r>
    </w:p>
    <w:p w14:paraId="5C597C82" w14:textId="77777777" w:rsidR="00162231" w:rsidRDefault="00000000" w:rsidP="0070799F">
      <w:pPr>
        <w:pStyle w:val="BodyText"/>
        <w:overflowPunct w:val="0"/>
        <w:spacing w:after="0" w:line="590" w:lineRule="exact"/>
        <w:ind w:firstLineChars="200" w:firstLine="634"/>
        <w:rPr>
          <w:rFonts w:eastAsia="仿宋_GB2312"/>
          <w:color w:val="000000"/>
          <w:sz w:val="32"/>
          <w:szCs w:val="32"/>
        </w:rPr>
      </w:pPr>
      <w:r>
        <w:rPr>
          <w:rFonts w:eastAsia="仿宋_GB2312"/>
          <w:b/>
          <w:color w:val="000000"/>
          <w:sz w:val="32"/>
          <w:szCs w:val="32"/>
        </w:rPr>
        <w:t>Section 54</w:t>
      </w:r>
      <w:r>
        <w:rPr>
          <w:rFonts w:eastAsia="仿宋_GB2312"/>
          <w:color w:val="000000"/>
          <w:sz w:val="32"/>
          <w:szCs w:val="32"/>
        </w:rPr>
        <w:t xml:space="preserve"> People’s </w:t>
      </w:r>
      <w:r>
        <w:rPr>
          <w:rFonts w:eastAsia="仿宋_GB2312" w:hint="eastAsia"/>
          <w:color w:val="000000"/>
          <w:sz w:val="32"/>
          <w:szCs w:val="32"/>
        </w:rPr>
        <w:t>G</w:t>
      </w:r>
      <w:r>
        <w:rPr>
          <w:rFonts w:eastAsia="仿宋_GB2312"/>
          <w:color w:val="000000"/>
          <w:sz w:val="32"/>
          <w:szCs w:val="32"/>
        </w:rPr>
        <w:t>overnments at or above the county level shall, in accordance with territorial spatial planning, coordinate the scale, distribution, and use of collectively-owned business land entering the market, and incorporate such arrangements into the annual land use plan. Scattered and fragmented existing collectively-owned business land may, after being consolidated and rehabilitated in accordance with applicable</w:t>
      </w:r>
      <w:r>
        <w:rPr>
          <w:rFonts w:eastAsia="仿宋_GB2312" w:hint="eastAsia"/>
          <w:color w:val="000000"/>
          <w:sz w:val="32"/>
          <w:szCs w:val="32"/>
        </w:rPr>
        <w:t xml:space="preserve"> regulations</w:t>
      </w:r>
      <w:r>
        <w:rPr>
          <w:rFonts w:eastAsia="仿宋_GB2312"/>
          <w:color w:val="000000"/>
          <w:sz w:val="32"/>
          <w:szCs w:val="32"/>
        </w:rPr>
        <w:t>, have its resulting construction land quota allocated for market entry in other locations.</w:t>
      </w:r>
    </w:p>
    <w:p w14:paraId="700A69AE" w14:textId="77777777" w:rsidR="00162231" w:rsidRDefault="00000000" w:rsidP="0070799F">
      <w:pPr>
        <w:pStyle w:val="BodyText"/>
        <w:overflowPunct w:val="0"/>
        <w:spacing w:after="0" w:line="590" w:lineRule="exact"/>
        <w:ind w:firstLineChars="200" w:firstLine="632"/>
        <w:rPr>
          <w:rFonts w:eastAsia="仿宋_GB2312"/>
          <w:color w:val="000000"/>
          <w:sz w:val="32"/>
          <w:szCs w:val="32"/>
        </w:rPr>
      </w:pPr>
      <w:r>
        <w:rPr>
          <w:rFonts w:eastAsia="仿宋_GB2312"/>
          <w:color w:val="000000"/>
          <w:sz w:val="32"/>
          <w:szCs w:val="32"/>
        </w:rPr>
        <w:t>Provincial People’s Government shall regulate the procedures for collectively-owned business land to enter the market and improve the corresponding rules. The grant or lease of use rights for collectively-owned business land shall be incorporated into the land market system and supplied through the government’s public resources trading platform.</w:t>
      </w:r>
    </w:p>
    <w:p w14:paraId="3AE2B97D" w14:textId="77777777" w:rsidR="00162231" w:rsidRDefault="00000000" w:rsidP="0070799F">
      <w:pPr>
        <w:pStyle w:val="BodyText"/>
        <w:overflowPunct w:val="0"/>
        <w:spacing w:after="0" w:line="590" w:lineRule="exact"/>
        <w:ind w:firstLineChars="200" w:firstLine="632"/>
        <w:rPr>
          <w:rFonts w:eastAsia="仿宋_GB2312"/>
          <w:color w:val="000000"/>
          <w:sz w:val="32"/>
          <w:szCs w:val="32"/>
        </w:rPr>
      </w:pPr>
      <w:r>
        <w:rPr>
          <w:rFonts w:eastAsia="仿宋_GB2312"/>
          <w:color w:val="000000"/>
          <w:sz w:val="32"/>
          <w:szCs w:val="32"/>
        </w:rPr>
        <w:t>Provincial People’s Government shall establish a mechanism for the distribution of land value appreciation gains based on the principles of openness, transparency, and reasonable benefit-sharing.</w:t>
      </w:r>
    </w:p>
    <w:p w14:paraId="2F8A354D" w14:textId="77777777" w:rsidR="00162231" w:rsidRDefault="00000000" w:rsidP="0070799F">
      <w:pPr>
        <w:pStyle w:val="BodyText"/>
        <w:overflowPunct w:val="0"/>
        <w:spacing w:after="0" w:line="590" w:lineRule="exact"/>
        <w:ind w:firstLineChars="200" w:firstLine="632"/>
        <w:rPr>
          <w:rFonts w:eastAsia="仿宋_GB2312"/>
          <w:color w:val="000000"/>
          <w:sz w:val="32"/>
          <w:szCs w:val="32"/>
        </w:rPr>
      </w:pPr>
      <w:r>
        <w:rPr>
          <w:rFonts w:eastAsia="黑体"/>
          <w:color w:val="000000"/>
          <w:sz w:val="32"/>
          <w:szCs w:val="32"/>
        </w:rPr>
        <w:lastRenderedPageBreak/>
        <w:t>第五十五条</w:t>
      </w:r>
      <w:r>
        <w:rPr>
          <w:rFonts w:hint="eastAsia"/>
          <w:color w:val="000000"/>
          <w:sz w:val="32"/>
          <w:szCs w:val="32"/>
        </w:rPr>
        <w:t xml:space="preserve">　</w:t>
      </w:r>
      <w:r>
        <w:rPr>
          <w:rFonts w:eastAsia="仿宋_GB2312"/>
          <w:color w:val="000000"/>
          <w:sz w:val="32"/>
          <w:szCs w:val="32"/>
        </w:rPr>
        <w:t>集体经营性建设用地使用者应当按照法律、法规有关规定和合同确定的规划条件、开发期限、产业准入以及生态环境保护要求等使用土地。</w:t>
      </w:r>
    </w:p>
    <w:p w14:paraId="5FC9FFFC" w14:textId="77777777" w:rsidR="00162231" w:rsidRDefault="00000000" w:rsidP="0070799F">
      <w:pPr>
        <w:pStyle w:val="BodyText"/>
        <w:overflowPunct w:val="0"/>
        <w:spacing w:after="0" w:line="590" w:lineRule="exact"/>
        <w:ind w:firstLineChars="200" w:firstLine="634"/>
        <w:rPr>
          <w:rFonts w:eastAsia="黑体"/>
          <w:color w:val="000000"/>
          <w:sz w:val="32"/>
          <w:szCs w:val="32"/>
        </w:rPr>
      </w:pPr>
      <w:r>
        <w:rPr>
          <w:rFonts w:eastAsia="黑体"/>
          <w:b/>
          <w:color w:val="000000"/>
          <w:sz w:val="32"/>
          <w:szCs w:val="32"/>
        </w:rPr>
        <w:t>Section 55</w:t>
      </w:r>
      <w:r>
        <w:rPr>
          <w:rFonts w:eastAsia="黑体"/>
          <w:color w:val="000000"/>
          <w:sz w:val="32"/>
          <w:szCs w:val="32"/>
        </w:rPr>
        <w:t xml:space="preserve"> Users of collectively-owned business land shall use the land in accordance with </w:t>
      </w:r>
      <w:r>
        <w:rPr>
          <w:rFonts w:eastAsia="黑体" w:hint="eastAsia"/>
          <w:color w:val="000000"/>
          <w:sz w:val="32"/>
          <w:szCs w:val="32"/>
        </w:rPr>
        <w:t xml:space="preserve">applicable </w:t>
      </w:r>
      <w:r>
        <w:rPr>
          <w:rFonts w:eastAsia="黑体"/>
          <w:color w:val="000000"/>
          <w:sz w:val="32"/>
          <w:szCs w:val="32"/>
        </w:rPr>
        <w:t>laws and regulations, as well as the planning requirements, development timelines, industry entry, and ecological and environmental protection requirements specified in the contract.</w:t>
      </w:r>
    </w:p>
    <w:p w14:paraId="10CC723C"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第五十六条</w:t>
      </w:r>
      <w:r>
        <w:rPr>
          <w:rFonts w:hint="eastAsia"/>
          <w:color w:val="000000"/>
        </w:rPr>
        <w:t xml:space="preserve">　</w:t>
      </w:r>
      <w:r>
        <w:rPr>
          <w:rFonts w:eastAsia="仿宋_GB2312"/>
          <w:color w:val="000000"/>
        </w:rPr>
        <w:t>集体所有土地使用权出让、出租</w:t>
      </w:r>
      <w:r>
        <w:rPr>
          <w:rFonts w:eastAsia="仿宋_GB2312" w:hint="eastAsia"/>
          <w:color w:val="000000"/>
        </w:rPr>
        <w:t>或者举办企业、</w:t>
      </w:r>
      <w:r>
        <w:rPr>
          <w:rFonts w:eastAsia="仿宋_GB2312"/>
          <w:color w:val="000000"/>
        </w:rPr>
        <w:t>与他人联合举办企业，应当经本集体经济组织成员的村民会议三分之二以上成员或者三分之二以上村民代表的同意，并进行村务公开。</w:t>
      </w:r>
    </w:p>
    <w:p w14:paraId="615F78DC" w14:textId="77777777" w:rsidR="00162231" w:rsidRDefault="00000000" w:rsidP="0070799F">
      <w:pPr>
        <w:overflowPunct w:val="0"/>
        <w:spacing w:line="590" w:lineRule="exact"/>
        <w:ind w:firstLineChars="200" w:firstLine="634"/>
      </w:pPr>
      <w:r>
        <w:rPr>
          <w:rFonts w:eastAsia="黑体"/>
          <w:b/>
          <w:bCs/>
          <w:color w:val="000000"/>
        </w:rPr>
        <w:t>Section 56</w:t>
      </w:r>
      <w:r>
        <w:rPr>
          <w:rFonts w:eastAsia="黑体"/>
          <w:color w:val="000000"/>
        </w:rPr>
        <w:t xml:space="preserve"> The grant or lease of collectively-owned land use rights, or the establishment of an enterprise or a joint venture with others using such land, shall be subject to the consent of at least two-thirds of the members of the collective economic organization or at least two-thirds of the villagers’ representatives at a villagers’ assembly, and the relevant matters shall be publicly disclosed.</w:t>
      </w:r>
    </w:p>
    <w:p w14:paraId="7A362788"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第五十七条</w:t>
      </w:r>
      <w:r>
        <w:rPr>
          <w:rFonts w:hint="eastAsia"/>
          <w:color w:val="000000"/>
        </w:rPr>
        <w:t xml:space="preserve">　</w:t>
      </w:r>
      <w:r>
        <w:rPr>
          <w:rFonts w:eastAsia="仿宋_GB2312"/>
          <w:color w:val="000000"/>
        </w:rPr>
        <w:t>投入开发资金未达到合同约定标准的，集体所有土地使用权不得转让、入股、出租。</w:t>
      </w:r>
    </w:p>
    <w:p w14:paraId="54966682"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集体所有土地使用权转让、入股、出租的，必须签订合同，</w:t>
      </w:r>
      <w:r>
        <w:rPr>
          <w:rFonts w:eastAsia="仿宋_GB2312"/>
          <w:color w:val="000000"/>
        </w:rPr>
        <w:lastRenderedPageBreak/>
        <w:t>依法办理</w:t>
      </w:r>
      <w:r>
        <w:rPr>
          <w:rFonts w:eastAsia="仿宋_GB2312" w:hint="eastAsia"/>
          <w:color w:val="000000"/>
        </w:rPr>
        <w:t>转移</w:t>
      </w:r>
      <w:r>
        <w:rPr>
          <w:rFonts w:eastAsia="仿宋_GB2312"/>
          <w:color w:val="000000"/>
        </w:rPr>
        <w:t>登记手续。</w:t>
      </w:r>
    </w:p>
    <w:p w14:paraId="667622B9" w14:textId="77777777" w:rsidR="00162231" w:rsidRDefault="00000000" w:rsidP="0070799F">
      <w:pPr>
        <w:overflowPunct w:val="0"/>
        <w:spacing w:line="590" w:lineRule="exact"/>
        <w:ind w:firstLineChars="200" w:firstLine="634"/>
        <w:rPr>
          <w:rFonts w:eastAsia="黑体"/>
          <w:color w:val="000000"/>
        </w:rPr>
      </w:pPr>
      <w:r>
        <w:rPr>
          <w:rFonts w:eastAsia="黑体"/>
          <w:b/>
          <w:bCs/>
          <w:color w:val="000000"/>
        </w:rPr>
        <w:t>Section 57</w:t>
      </w:r>
      <w:r>
        <w:rPr>
          <w:rFonts w:eastAsia="黑体"/>
          <w:color w:val="000000"/>
        </w:rPr>
        <w:t xml:space="preserve"> Where the investment in land development fails to meet the standards stipulated in the contract, the collectively-owned land use rights shall not be transferred, contributed as capital, or leased. </w:t>
      </w:r>
    </w:p>
    <w:p w14:paraId="4D19CF75" w14:textId="77777777" w:rsidR="00162231" w:rsidRDefault="00000000" w:rsidP="0070799F">
      <w:pPr>
        <w:overflowPunct w:val="0"/>
        <w:spacing w:line="590" w:lineRule="exact"/>
        <w:ind w:firstLineChars="200" w:firstLine="632"/>
      </w:pPr>
      <w:r>
        <w:rPr>
          <w:rFonts w:eastAsia="黑体"/>
          <w:color w:val="000000"/>
        </w:rPr>
        <w:t xml:space="preserve">The transfer, capital contribution, or lease of collectively-owned land use rights shall be carried out by </w:t>
      </w:r>
      <w:proofErr w:type="gramStart"/>
      <w:r>
        <w:rPr>
          <w:rFonts w:eastAsia="黑体"/>
          <w:color w:val="000000"/>
        </w:rPr>
        <w:t>entering into</w:t>
      </w:r>
      <w:proofErr w:type="gramEnd"/>
      <w:r>
        <w:rPr>
          <w:rFonts w:eastAsia="黑体"/>
          <w:color w:val="000000"/>
        </w:rPr>
        <w:t xml:space="preserve"> a contract and completing the transfer registration procedures in accordance with law.</w:t>
      </w:r>
    </w:p>
    <w:p w14:paraId="10C53CBC"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第五十八条</w:t>
      </w:r>
      <w:r>
        <w:rPr>
          <w:rFonts w:hint="eastAsia"/>
          <w:color w:val="000000"/>
        </w:rPr>
        <w:t xml:space="preserve">　</w:t>
      </w:r>
      <w:r>
        <w:rPr>
          <w:rFonts w:eastAsia="仿宋_GB2312"/>
          <w:color w:val="000000"/>
        </w:rPr>
        <w:t>集体所有土地使用权出让、出租或者与他人联合举办企业的，应当依照合同约定的用途使用土地。转让、</w:t>
      </w:r>
      <w:r>
        <w:rPr>
          <w:rFonts w:eastAsia="仿宋_GB2312" w:hint="eastAsia"/>
          <w:color w:val="000000"/>
        </w:rPr>
        <w:t>出租</w:t>
      </w:r>
      <w:r>
        <w:rPr>
          <w:rFonts w:eastAsia="仿宋_GB2312"/>
          <w:color w:val="000000"/>
        </w:rPr>
        <w:t>后不得改变土地用途。需要改变用途的，应当报请市、县、自治县人民政府批准。</w:t>
      </w:r>
    </w:p>
    <w:p w14:paraId="5E51AF0C" w14:textId="77777777" w:rsidR="00162231" w:rsidRDefault="00000000" w:rsidP="0070799F">
      <w:pPr>
        <w:overflowPunct w:val="0"/>
        <w:spacing w:line="590" w:lineRule="exact"/>
        <w:ind w:firstLineChars="200" w:firstLine="634"/>
      </w:pPr>
      <w:r>
        <w:rPr>
          <w:rFonts w:eastAsia="黑体"/>
          <w:b/>
          <w:color w:val="000000"/>
        </w:rPr>
        <w:t>Section 58</w:t>
      </w:r>
      <w:r>
        <w:rPr>
          <w:rFonts w:eastAsia="黑体"/>
          <w:color w:val="000000"/>
        </w:rPr>
        <w:t xml:space="preserve"> Collectively-owned land use rights that are granted, leased, or used to jointly establish an enterprise with others shall be used in accordance with the purpose specified in the contract. The land use purpose shall not be altered after the grant or lease. If a change in use is necessary, it shall be submitted for approval to </w:t>
      </w:r>
      <w:r>
        <w:rPr>
          <w:rFonts w:eastAsia="黑体" w:hint="eastAsia"/>
          <w:color w:val="000000"/>
        </w:rPr>
        <w:t>P</w:t>
      </w:r>
      <w:r>
        <w:rPr>
          <w:rFonts w:eastAsia="黑体"/>
          <w:color w:val="000000"/>
        </w:rPr>
        <w:t xml:space="preserve">eople’s </w:t>
      </w:r>
      <w:r>
        <w:rPr>
          <w:rFonts w:eastAsia="黑体" w:hint="eastAsia"/>
          <w:color w:val="000000"/>
        </w:rPr>
        <w:t>G</w:t>
      </w:r>
      <w:r>
        <w:rPr>
          <w:rFonts w:eastAsia="黑体"/>
          <w:color w:val="000000"/>
        </w:rPr>
        <w:t>overnment</w:t>
      </w:r>
      <w:r>
        <w:rPr>
          <w:rFonts w:eastAsia="黑体" w:hint="eastAsia"/>
          <w:color w:val="000000"/>
        </w:rPr>
        <w:t>s of</w:t>
      </w:r>
      <w:r>
        <w:rPr>
          <w:rFonts w:eastAsia="黑体"/>
          <w:color w:val="000000"/>
        </w:rPr>
        <w:t xml:space="preserve"> </w:t>
      </w:r>
      <w:r>
        <w:rPr>
          <w:rFonts w:eastAsia="黑体" w:hint="eastAsia"/>
          <w:color w:val="000000"/>
        </w:rPr>
        <w:t>C</w:t>
      </w:r>
      <w:r>
        <w:rPr>
          <w:rFonts w:eastAsia="黑体"/>
          <w:color w:val="000000"/>
        </w:rPr>
        <w:t>it</w:t>
      </w:r>
      <w:r>
        <w:rPr>
          <w:rFonts w:eastAsia="黑体" w:hint="eastAsia"/>
          <w:color w:val="000000"/>
        </w:rPr>
        <w:t>ies</w:t>
      </w:r>
      <w:r>
        <w:rPr>
          <w:rFonts w:eastAsia="黑体"/>
          <w:color w:val="000000"/>
        </w:rPr>
        <w:t>, count</w:t>
      </w:r>
      <w:r>
        <w:rPr>
          <w:rFonts w:eastAsia="黑体" w:hint="eastAsia"/>
          <w:color w:val="000000"/>
        </w:rPr>
        <w:t>ies</w:t>
      </w:r>
      <w:r>
        <w:rPr>
          <w:rFonts w:eastAsia="黑体"/>
          <w:color w:val="000000"/>
        </w:rPr>
        <w:t xml:space="preserve">, or </w:t>
      </w:r>
      <w:r>
        <w:rPr>
          <w:rFonts w:eastAsia="黑体" w:hint="eastAsia"/>
          <w:color w:val="000000"/>
        </w:rPr>
        <w:t>A</w:t>
      </w:r>
      <w:r>
        <w:rPr>
          <w:rFonts w:eastAsia="黑体"/>
          <w:color w:val="000000"/>
        </w:rPr>
        <w:t xml:space="preserve">utonomous </w:t>
      </w:r>
      <w:r>
        <w:rPr>
          <w:rFonts w:eastAsia="黑体" w:hint="eastAsia"/>
          <w:color w:val="000000"/>
        </w:rPr>
        <w:t>C</w:t>
      </w:r>
      <w:r>
        <w:rPr>
          <w:rFonts w:eastAsia="黑体"/>
          <w:color w:val="000000"/>
        </w:rPr>
        <w:t>ount</w:t>
      </w:r>
      <w:r>
        <w:rPr>
          <w:rFonts w:eastAsia="黑体" w:hint="eastAsia"/>
          <w:color w:val="000000"/>
        </w:rPr>
        <w:t>ies</w:t>
      </w:r>
      <w:r>
        <w:rPr>
          <w:rFonts w:eastAsia="黑体"/>
          <w:color w:val="000000"/>
        </w:rPr>
        <w:t>.</w:t>
      </w:r>
    </w:p>
    <w:p w14:paraId="6A64A52F"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第五十九条</w:t>
      </w:r>
      <w:r>
        <w:rPr>
          <w:rFonts w:hint="eastAsia"/>
          <w:color w:val="000000"/>
        </w:rPr>
        <w:t xml:space="preserve">　</w:t>
      </w:r>
      <w:r>
        <w:rPr>
          <w:rFonts w:eastAsia="仿宋_GB2312"/>
          <w:color w:val="000000"/>
        </w:rPr>
        <w:t>农村村民一户只能拥有一处宅基地，每户用地面积不得超过一百七十五平方米，具体标准由市、县、自治县人</w:t>
      </w:r>
      <w:r>
        <w:rPr>
          <w:rFonts w:eastAsia="仿宋_GB2312"/>
          <w:color w:val="000000"/>
        </w:rPr>
        <w:lastRenderedPageBreak/>
        <w:t>民政府规定，报省人民政府批准后执行。</w:t>
      </w:r>
    </w:p>
    <w:p w14:paraId="7F9232E7"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通过合法方式占有宅基地并建成房屋，但不符合前款规定的，可以探索实行宅基地有偿使用。有偿使用费由</w:t>
      </w:r>
      <w:r>
        <w:rPr>
          <w:rFonts w:eastAsia="仿宋_GB2312" w:hint="eastAsia"/>
          <w:color w:val="000000"/>
        </w:rPr>
        <w:t>农</w:t>
      </w:r>
      <w:r>
        <w:rPr>
          <w:rFonts w:eastAsia="仿宋_GB2312"/>
          <w:color w:val="000000"/>
        </w:rPr>
        <w:t>村集体经济组织收取</w:t>
      </w:r>
      <w:r>
        <w:rPr>
          <w:rFonts w:eastAsia="仿宋_GB2312" w:hint="eastAsia"/>
          <w:color w:val="000000"/>
        </w:rPr>
        <w:t>和使用</w:t>
      </w:r>
      <w:r>
        <w:rPr>
          <w:rFonts w:eastAsia="仿宋_GB2312"/>
          <w:color w:val="000000"/>
        </w:rPr>
        <w:t>。具体办法由省人民政府制定。</w:t>
      </w:r>
    </w:p>
    <w:p w14:paraId="4E02AAC6" w14:textId="77777777" w:rsidR="00162231" w:rsidRDefault="00000000" w:rsidP="0070799F">
      <w:pPr>
        <w:overflowPunct w:val="0"/>
        <w:spacing w:line="590" w:lineRule="exact"/>
        <w:ind w:firstLineChars="200" w:firstLine="634"/>
        <w:rPr>
          <w:rFonts w:eastAsia="黑体"/>
          <w:color w:val="000000"/>
        </w:rPr>
      </w:pPr>
      <w:r>
        <w:rPr>
          <w:rFonts w:eastAsia="黑体"/>
          <w:b/>
          <w:color w:val="000000"/>
        </w:rPr>
        <w:t>Section 59</w:t>
      </w:r>
      <w:r>
        <w:rPr>
          <w:rFonts w:eastAsia="黑体"/>
          <w:color w:val="000000"/>
        </w:rPr>
        <w:t xml:space="preserve"> Each rural household may only possess one homestead, and the area of land used per household shall not exceed 175 square meters. Specific standards shall be prepared</w:t>
      </w:r>
      <w:r>
        <w:rPr>
          <w:rFonts w:eastAsia="黑体" w:hint="eastAsia"/>
          <w:color w:val="000000"/>
        </w:rPr>
        <w:t xml:space="preserve"> </w:t>
      </w:r>
      <w:r>
        <w:rPr>
          <w:rFonts w:eastAsia="黑体"/>
          <w:color w:val="000000"/>
        </w:rPr>
        <w:t xml:space="preserve">by </w:t>
      </w:r>
      <w:r>
        <w:rPr>
          <w:rFonts w:eastAsia="黑体" w:hint="eastAsia"/>
          <w:color w:val="000000"/>
        </w:rPr>
        <w:t>P</w:t>
      </w:r>
      <w:r>
        <w:rPr>
          <w:rFonts w:eastAsia="黑体"/>
          <w:color w:val="000000"/>
        </w:rPr>
        <w:t xml:space="preserve">eople’s </w:t>
      </w:r>
      <w:r>
        <w:rPr>
          <w:rFonts w:eastAsia="黑体" w:hint="eastAsia"/>
          <w:color w:val="000000"/>
        </w:rPr>
        <w:t>G</w:t>
      </w:r>
      <w:r>
        <w:rPr>
          <w:rFonts w:eastAsia="黑体"/>
          <w:color w:val="000000"/>
        </w:rPr>
        <w:t>overnment</w:t>
      </w:r>
      <w:r>
        <w:rPr>
          <w:rFonts w:eastAsia="黑体" w:hint="eastAsia"/>
          <w:color w:val="000000"/>
        </w:rPr>
        <w:t>s of</w:t>
      </w:r>
      <w:r>
        <w:rPr>
          <w:rFonts w:eastAsia="黑体"/>
          <w:color w:val="000000"/>
        </w:rPr>
        <w:t xml:space="preserve"> </w:t>
      </w:r>
      <w:r>
        <w:rPr>
          <w:rFonts w:eastAsia="黑体" w:hint="eastAsia"/>
          <w:color w:val="000000"/>
        </w:rPr>
        <w:t>C</w:t>
      </w:r>
      <w:r>
        <w:rPr>
          <w:rFonts w:eastAsia="黑体"/>
          <w:color w:val="000000"/>
        </w:rPr>
        <w:t>it</w:t>
      </w:r>
      <w:r>
        <w:rPr>
          <w:rFonts w:eastAsia="黑体" w:hint="eastAsia"/>
          <w:color w:val="000000"/>
        </w:rPr>
        <w:t>ies</w:t>
      </w:r>
      <w:r>
        <w:rPr>
          <w:rFonts w:eastAsia="黑体"/>
          <w:color w:val="000000"/>
        </w:rPr>
        <w:t>, count</w:t>
      </w:r>
      <w:r>
        <w:rPr>
          <w:rFonts w:eastAsia="黑体" w:hint="eastAsia"/>
          <w:color w:val="000000"/>
        </w:rPr>
        <w:t>ies</w:t>
      </w:r>
      <w:r>
        <w:rPr>
          <w:rFonts w:eastAsia="黑体"/>
          <w:color w:val="000000"/>
        </w:rPr>
        <w:t xml:space="preserve">, or </w:t>
      </w:r>
      <w:r>
        <w:rPr>
          <w:rFonts w:eastAsia="黑体" w:hint="eastAsia"/>
          <w:color w:val="000000"/>
        </w:rPr>
        <w:t>A</w:t>
      </w:r>
      <w:r>
        <w:rPr>
          <w:rFonts w:eastAsia="黑体"/>
          <w:color w:val="000000"/>
        </w:rPr>
        <w:t xml:space="preserve">utonomous </w:t>
      </w:r>
      <w:r>
        <w:rPr>
          <w:rFonts w:eastAsia="黑体" w:hint="eastAsia"/>
          <w:color w:val="000000"/>
        </w:rPr>
        <w:t>C</w:t>
      </w:r>
      <w:r>
        <w:rPr>
          <w:rFonts w:eastAsia="黑体"/>
          <w:color w:val="000000"/>
        </w:rPr>
        <w:t>ount</w:t>
      </w:r>
      <w:r>
        <w:rPr>
          <w:rFonts w:eastAsia="黑体" w:hint="eastAsia"/>
          <w:color w:val="000000"/>
        </w:rPr>
        <w:t>ies</w:t>
      </w:r>
      <w:r>
        <w:rPr>
          <w:rFonts w:eastAsia="黑体"/>
          <w:color w:val="000000"/>
        </w:rPr>
        <w:t xml:space="preserve"> and implemented upon approval by Provincial People’s Government.</w:t>
      </w:r>
    </w:p>
    <w:p w14:paraId="12966ED2"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Where a homestead has been lawfully occupied and a house has been built but does not conform to the provisions of the preceding paragraph, the implementation of paid use of the homestead may be explored. The usage fee shall be collected and used by the rural collective economic organization. Specific measures shall be formulated by Provincial People’s Government.</w:t>
      </w:r>
    </w:p>
    <w:p w14:paraId="59292BE2" w14:textId="77777777" w:rsidR="00162231" w:rsidRDefault="00162231" w:rsidP="0070799F">
      <w:pPr>
        <w:pStyle w:val="2"/>
        <w:spacing w:after="0" w:line="590" w:lineRule="exact"/>
        <w:ind w:left="632" w:firstLine="632"/>
        <w:rPr>
          <w:rFonts w:ascii="宋体" w:hAnsi="宋体" w:cs="宋体" w:hint="eastAsia"/>
          <w:sz w:val="32"/>
          <w:szCs w:val="32"/>
        </w:rPr>
      </w:pPr>
    </w:p>
    <w:p w14:paraId="5703DD89" w14:textId="77777777" w:rsidR="00162231" w:rsidRDefault="00000000" w:rsidP="0070799F">
      <w:pPr>
        <w:overflowPunct w:val="0"/>
        <w:spacing w:line="590" w:lineRule="exact"/>
        <w:jc w:val="center"/>
        <w:textAlignment w:val="baseline"/>
      </w:pPr>
      <w:r>
        <w:rPr>
          <w:rFonts w:eastAsia="黑体"/>
          <w:bCs/>
          <w:color w:val="000000"/>
        </w:rPr>
        <w:t>第八章</w:t>
      </w:r>
      <w:r>
        <w:rPr>
          <w:rFonts w:eastAsia="黑体" w:hint="eastAsia"/>
          <w:bCs/>
          <w:color w:val="000000"/>
        </w:rPr>
        <w:t xml:space="preserve">　</w:t>
      </w:r>
      <w:r>
        <w:rPr>
          <w:rFonts w:eastAsia="黑体"/>
          <w:bCs/>
          <w:color w:val="000000"/>
        </w:rPr>
        <w:t>监督检查</w:t>
      </w:r>
    </w:p>
    <w:p w14:paraId="66ACDE7A" w14:textId="77777777" w:rsidR="00162231" w:rsidRDefault="00000000" w:rsidP="0070799F">
      <w:pPr>
        <w:overflowPunct w:val="0"/>
        <w:spacing w:line="590" w:lineRule="exact"/>
        <w:ind w:firstLineChars="200" w:firstLine="634"/>
        <w:jc w:val="center"/>
        <w:rPr>
          <w:rFonts w:ascii="宋体" w:hAnsi="宋体" w:cs="宋体" w:hint="eastAsia"/>
          <w:b/>
          <w:color w:val="000000"/>
        </w:rPr>
      </w:pPr>
      <w:r>
        <w:rPr>
          <w:b/>
        </w:rPr>
        <w:t>Chapter 8 Supervision and Inspection</w:t>
      </w:r>
    </w:p>
    <w:p w14:paraId="10DFE4A3"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第六十条</w:t>
      </w:r>
      <w:r>
        <w:rPr>
          <w:rFonts w:hint="eastAsia"/>
          <w:color w:val="000000"/>
        </w:rPr>
        <w:t xml:space="preserve">　</w:t>
      </w:r>
      <w:r>
        <w:rPr>
          <w:rFonts w:eastAsia="仿宋_GB2312"/>
          <w:color w:val="000000"/>
        </w:rPr>
        <w:t>县级以上人民政府应当加强用地审查报批信息化建设，推行网上申报和审批，并对审批事项的受理、办理、办结情况实行网络全程监控。</w:t>
      </w:r>
    </w:p>
    <w:p w14:paraId="72FF144E" w14:textId="77777777" w:rsidR="00162231" w:rsidRDefault="00000000" w:rsidP="0070799F">
      <w:pPr>
        <w:overflowPunct w:val="0"/>
        <w:spacing w:line="590" w:lineRule="exact"/>
        <w:ind w:firstLineChars="200" w:firstLine="612"/>
        <w:rPr>
          <w:rFonts w:eastAsia="仿宋_GB2312"/>
          <w:color w:val="000000"/>
          <w:spacing w:val="-5"/>
        </w:rPr>
      </w:pPr>
      <w:r>
        <w:rPr>
          <w:rFonts w:eastAsia="仿宋_GB2312"/>
          <w:color w:val="000000"/>
          <w:spacing w:val="-5"/>
        </w:rPr>
        <w:lastRenderedPageBreak/>
        <w:t>县级以上人民政府应当将土地审批事项范围、条件、申请材料目录、示范文本、程序、期限、审批结果、投诉方式等在政府门户网站公示，接受公众查询和监督。但涉及国家秘密的信息除外</w:t>
      </w:r>
      <w:r>
        <w:rPr>
          <w:rFonts w:eastAsia="仿宋_GB2312" w:hint="eastAsia"/>
          <w:color w:val="000000"/>
          <w:spacing w:val="-5"/>
        </w:rPr>
        <w:t>。</w:t>
      </w:r>
    </w:p>
    <w:p w14:paraId="05858479" w14:textId="77777777" w:rsidR="00162231" w:rsidRDefault="00000000" w:rsidP="0070799F">
      <w:pPr>
        <w:overflowPunct w:val="0"/>
        <w:spacing w:line="590" w:lineRule="exact"/>
        <w:ind w:firstLineChars="200" w:firstLine="634"/>
        <w:rPr>
          <w:rFonts w:eastAsia="黑体"/>
          <w:color w:val="000000"/>
        </w:rPr>
      </w:pPr>
      <w:r>
        <w:rPr>
          <w:rFonts w:eastAsia="黑体"/>
          <w:b/>
          <w:color w:val="000000"/>
        </w:rPr>
        <w:t>Section 60</w:t>
      </w:r>
      <w:r>
        <w:rPr>
          <w:rFonts w:eastAsia="黑体"/>
          <w:color w:val="000000"/>
        </w:rPr>
        <w:t xml:space="preserve"> People’s </w:t>
      </w:r>
      <w:r>
        <w:rPr>
          <w:rFonts w:eastAsia="黑体" w:hint="eastAsia"/>
          <w:color w:val="000000"/>
        </w:rPr>
        <w:t>G</w:t>
      </w:r>
      <w:r>
        <w:rPr>
          <w:rFonts w:eastAsia="黑体"/>
          <w:color w:val="000000"/>
        </w:rPr>
        <w:t xml:space="preserve">overnments at or above the county level shall strengthen the informatization of land use examination and approval processes, promote online application and approval functions, and implement </w:t>
      </w:r>
      <w:r>
        <w:rPr>
          <w:rFonts w:eastAsia="黑体" w:hint="eastAsia"/>
          <w:color w:val="000000"/>
        </w:rPr>
        <w:t>whole</w:t>
      </w:r>
      <w:r>
        <w:rPr>
          <w:rFonts w:eastAsia="黑体"/>
          <w:color w:val="000000"/>
        </w:rPr>
        <w:t xml:space="preserve">-process online monitoring of the acceptance, handling, and completion of approval matters. </w:t>
      </w:r>
    </w:p>
    <w:p w14:paraId="1C50F2FC" w14:textId="77777777" w:rsidR="00162231" w:rsidRDefault="00000000" w:rsidP="0070799F">
      <w:pPr>
        <w:overflowPunct w:val="0"/>
        <w:spacing w:line="590" w:lineRule="exact"/>
        <w:ind w:firstLineChars="200" w:firstLine="632"/>
      </w:pPr>
      <w:r>
        <w:rPr>
          <w:rFonts w:eastAsia="黑体"/>
          <w:color w:val="000000"/>
        </w:rPr>
        <w:t xml:space="preserve">People’s </w:t>
      </w:r>
      <w:r>
        <w:rPr>
          <w:rFonts w:eastAsia="黑体" w:hint="eastAsia"/>
          <w:color w:val="000000"/>
        </w:rPr>
        <w:t>G</w:t>
      </w:r>
      <w:r>
        <w:rPr>
          <w:rFonts w:eastAsia="黑体"/>
          <w:color w:val="000000"/>
        </w:rPr>
        <w:t>overnments at or above the county level shall publicly disclose on their official government websites the scope of land approval matters, applicable conditions, list of required application materials, model templates, procedures, time limits, approval results, and channels for complaints, to ensure public access and oversight, except for information involving state secrets.</w:t>
      </w:r>
    </w:p>
    <w:p w14:paraId="206B2885" w14:textId="77777777" w:rsidR="00162231" w:rsidRDefault="00000000" w:rsidP="0070799F">
      <w:pPr>
        <w:overflowPunct w:val="0"/>
        <w:spacing w:line="590" w:lineRule="exact"/>
        <w:ind w:firstLineChars="200" w:firstLine="624"/>
        <w:rPr>
          <w:rFonts w:eastAsia="仿宋_GB2312"/>
          <w:color w:val="000000"/>
          <w:spacing w:val="-2"/>
        </w:rPr>
      </w:pPr>
      <w:r>
        <w:rPr>
          <w:rFonts w:eastAsia="黑体"/>
          <w:color w:val="000000"/>
          <w:spacing w:val="-2"/>
        </w:rPr>
        <w:t>第六十一</w:t>
      </w:r>
      <w:r>
        <w:rPr>
          <w:rFonts w:eastAsia="黑体"/>
          <w:color w:val="000000"/>
        </w:rPr>
        <w:t>条</w:t>
      </w:r>
      <w:r>
        <w:rPr>
          <w:rFonts w:hint="eastAsia"/>
          <w:color w:val="000000"/>
        </w:rPr>
        <w:t xml:space="preserve">　</w:t>
      </w:r>
      <w:r>
        <w:rPr>
          <w:rFonts w:eastAsia="仿宋_GB2312"/>
          <w:color w:val="000000"/>
          <w:spacing w:val="-2"/>
        </w:rPr>
        <w:t>自然资源和规划主管部门应当建立内部会审和重大事项集体决策制度，明确内部审批职责权限，规范土地审批工作程序，健全内部监督制度，加强对土地审批实施情况的监督。</w:t>
      </w:r>
    </w:p>
    <w:p w14:paraId="7326F5C3" w14:textId="77777777" w:rsidR="00162231" w:rsidRDefault="00000000" w:rsidP="0070799F">
      <w:pPr>
        <w:overflowPunct w:val="0"/>
        <w:spacing w:line="590" w:lineRule="exact"/>
        <w:ind w:firstLineChars="200" w:firstLine="634"/>
        <w:rPr>
          <w:rFonts w:eastAsia="黑体"/>
          <w:color w:val="000000"/>
        </w:rPr>
      </w:pPr>
      <w:r>
        <w:rPr>
          <w:rFonts w:eastAsia="黑体"/>
          <w:b/>
          <w:color w:val="000000"/>
        </w:rPr>
        <w:t>Section 61</w:t>
      </w:r>
      <w:r>
        <w:rPr>
          <w:rFonts w:eastAsia="黑体"/>
          <w:color w:val="000000"/>
        </w:rPr>
        <w:t xml:space="preserve"> Departments in charge of natural resources and planning shall establish internal review mechanisms and collective decision-making systems for major matters, clarify internal responsibilities and departments for approvals, standardize </w:t>
      </w:r>
      <w:r>
        <w:rPr>
          <w:rFonts w:eastAsia="黑体"/>
          <w:color w:val="000000"/>
        </w:rPr>
        <w:lastRenderedPageBreak/>
        <w:t>procedures for land approval, improve internal oversight mechanisms, and strengthen supervision over the implementation of land approval decisions.</w:t>
      </w:r>
    </w:p>
    <w:p w14:paraId="49FE3987"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第六十二条</w:t>
      </w:r>
      <w:r>
        <w:rPr>
          <w:rFonts w:hint="eastAsia"/>
          <w:color w:val="000000"/>
        </w:rPr>
        <w:t xml:space="preserve">　</w:t>
      </w:r>
      <w:r>
        <w:rPr>
          <w:rFonts w:eastAsia="仿宋_GB2312"/>
          <w:color w:val="000000"/>
        </w:rPr>
        <w:t>县级以上人民政府应当加强对土地监督管理工作的领导，建立和完善土地违法行为查处协调机制。</w:t>
      </w:r>
    </w:p>
    <w:p w14:paraId="38F1C743"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县级以上人民政府自然资源和规划主管部门负责土地执法工作，依法查处土地违法行为。</w:t>
      </w:r>
    </w:p>
    <w:p w14:paraId="2E76194D"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县级以上人民政府农业农村主管部门对违反农村宅基地管理法律、法规、规章的行为进行监督检查，适用本条例关于自然资源和规划主管部门监督检查的规定。</w:t>
      </w:r>
    </w:p>
    <w:p w14:paraId="351D1E58"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县级以上人民政府发展改革、住房和城乡建设、生态环境等部门应当按照各自职责协同做好查处土地违法行为的相关工作。</w:t>
      </w:r>
    </w:p>
    <w:p w14:paraId="4152CCB3" w14:textId="77777777" w:rsidR="00162231" w:rsidRDefault="00000000" w:rsidP="0070799F">
      <w:pPr>
        <w:overflowPunct w:val="0"/>
        <w:spacing w:line="590" w:lineRule="exact"/>
        <w:ind w:firstLineChars="200" w:firstLine="634"/>
        <w:rPr>
          <w:rFonts w:eastAsia="黑体"/>
          <w:color w:val="000000"/>
        </w:rPr>
      </w:pPr>
      <w:r>
        <w:rPr>
          <w:rFonts w:eastAsia="黑体"/>
          <w:b/>
          <w:bCs/>
          <w:color w:val="000000"/>
        </w:rPr>
        <w:t>Section 62</w:t>
      </w:r>
      <w:r>
        <w:rPr>
          <w:rFonts w:eastAsia="黑体"/>
          <w:color w:val="000000"/>
        </w:rPr>
        <w:t xml:space="preserve"> People’s </w:t>
      </w:r>
      <w:r>
        <w:rPr>
          <w:rFonts w:eastAsia="黑体" w:hint="eastAsia"/>
          <w:color w:val="000000"/>
        </w:rPr>
        <w:t>G</w:t>
      </w:r>
      <w:r>
        <w:rPr>
          <w:rFonts w:eastAsia="黑体"/>
          <w:color w:val="000000"/>
        </w:rPr>
        <w:t xml:space="preserve">overnments at or above the county level shall strengthen their leadership over land supervision and administration, and establish and improve coordination mechanisms for investigating and handling land-related violations. </w:t>
      </w:r>
    </w:p>
    <w:p w14:paraId="78D2346F"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 xml:space="preserve">The natural resources and planning departments of </w:t>
      </w:r>
      <w:r>
        <w:rPr>
          <w:rFonts w:eastAsia="黑体" w:hint="eastAsia"/>
          <w:color w:val="000000"/>
        </w:rPr>
        <w:t>P</w:t>
      </w:r>
      <w:r>
        <w:rPr>
          <w:rFonts w:eastAsia="黑体"/>
          <w:color w:val="000000"/>
        </w:rPr>
        <w:t xml:space="preserve">eople’s </w:t>
      </w:r>
      <w:r>
        <w:rPr>
          <w:rFonts w:eastAsia="黑体" w:hint="eastAsia"/>
          <w:color w:val="000000"/>
        </w:rPr>
        <w:t>G</w:t>
      </w:r>
      <w:r>
        <w:rPr>
          <w:rFonts w:eastAsia="黑体"/>
          <w:color w:val="000000"/>
        </w:rPr>
        <w:t>overnments at or above the county level shall be responsible for land law enforcement and shall investigate and address land violations in accordance with law.</w:t>
      </w:r>
    </w:p>
    <w:p w14:paraId="30AE056A"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 xml:space="preserve">The agricultural and rural affairs departments of </w:t>
      </w:r>
      <w:r>
        <w:rPr>
          <w:rFonts w:eastAsia="黑体" w:hint="eastAsia"/>
          <w:color w:val="000000"/>
        </w:rPr>
        <w:t>P</w:t>
      </w:r>
      <w:r>
        <w:rPr>
          <w:rFonts w:eastAsia="黑体"/>
          <w:color w:val="000000"/>
        </w:rPr>
        <w:t xml:space="preserve">eople’s </w:t>
      </w:r>
      <w:r>
        <w:rPr>
          <w:rFonts w:eastAsia="黑体" w:hint="eastAsia"/>
          <w:color w:val="000000"/>
        </w:rPr>
        <w:lastRenderedPageBreak/>
        <w:t>G</w:t>
      </w:r>
      <w:r>
        <w:rPr>
          <w:rFonts w:eastAsia="黑体"/>
          <w:color w:val="000000"/>
        </w:rPr>
        <w:t>overnments at or above the county level shall supervise and inspect violations of laws, regulations, and rules related to the management of rural homesteads, applying the provisions of these Regulations regarding supervision and inspection by the natural resources and planning departments.</w:t>
      </w:r>
    </w:p>
    <w:p w14:paraId="1F128196"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Departments of development and reform, housing and urban-rural development, ecological environment, and other relevant departments shall, within the scope of their respective responsibilities, cooperate in the investigation and handling of land-related violations.</w:t>
      </w:r>
    </w:p>
    <w:p w14:paraId="6275C5EA"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第六十三条</w:t>
      </w:r>
      <w:r>
        <w:rPr>
          <w:rFonts w:hint="eastAsia"/>
          <w:color w:val="000000"/>
        </w:rPr>
        <w:t xml:space="preserve">　</w:t>
      </w:r>
      <w:r>
        <w:rPr>
          <w:rFonts w:eastAsia="仿宋_GB2312"/>
          <w:color w:val="000000"/>
        </w:rPr>
        <w:t>县级以上人民政府自然资源和规划主管部门应当依法对下列事项进行监督检查，并依法公开监督检查情况和处理结果：</w:t>
      </w:r>
    </w:p>
    <w:p w14:paraId="5B369C4A"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（一）省和市、县、自治县国土空间规划的编制、审批、实施、修改和土地利用年度计划执行情况；</w:t>
      </w:r>
    </w:p>
    <w:p w14:paraId="5916AD81"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（二）耕地开垦、占补平衡和保护情况；</w:t>
      </w:r>
    </w:p>
    <w:p w14:paraId="560B19E9"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（三）农用地转用、土地征收情况；</w:t>
      </w:r>
    </w:p>
    <w:p w14:paraId="02EDD6A4"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（四）国有土地使用权划拨、出让、租赁、承包以及土地使用权</w:t>
      </w:r>
      <w:r>
        <w:rPr>
          <w:rFonts w:eastAsia="仿宋_GB2312" w:hint="eastAsia"/>
          <w:color w:val="000000"/>
        </w:rPr>
        <w:t>转移</w:t>
      </w:r>
      <w:r>
        <w:rPr>
          <w:rFonts w:eastAsia="仿宋_GB2312"/>
          <w:color w:val="000000"/>
        </w:rPr>
        <w:t>等情况；</w:t>
      </w:r>
    </w:p>
    <w:p w14:paraId="795000A1"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（五）改变土地用途和容积率的情况；</w:t>
      </w:r>
    </w:p>
    <w:p w14:paraId="0D352365"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（六）农民集体所有土地用于非农业建设情况；</w:t>
      </w:r>
    </w:p>
    <w:p w14:paraId="4A9B8A52"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w:t>
      </w:r>
      <w:r>
        <w:rPr>
          <w:rFonts w:eastAsia="仿宋_GB2312" w:hint="eastAsia"/>
          <w:color w:val="000000"/>
        </w:rPr>
        <w:t>七</w:t>
      </w:r>
      <w:r>
        <w:rPr>
          <w:rFonts w:eastAsia="仿宋_GB2312"/>
          <w:color w:val="000000"/>
        </w:rPr>
        <w:t>）集体经营性建设用地入市情况；</w:t>
      </w:r>
    </w:p>
    <w:p w14:paraId="4C164135"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lastRenderedPageBreak/>
        <w:t>（</w:t>
      </w:r>
      <w:r>
        <w:rPr>
          <w:rFonts w:eastAsia="仿宋_GB2312" w:hint="eastAsia"/>
          <w:color w:val="000000"/>
        </w:rPr>
        <w:t>八</w:t>
      </w:r>
      <w:r>
        <w:rPr>
          <w:rFonts w:eastAsia="仿宋_GB2312"/>
          <w:color w:val="000000"/>
        </w:rPr>
        <w:t>）土地有偿使用费和耕地开垦费、土地闲置费、土地复垦费等有关费用的收缴、使用情况；</w:t>
      </w:r>
    </w:p>
    <w:p w14:paraId="0CD06ACB"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w:t>
      </w:r>
      <w:r>
        <w:rPr>
          <w:rFonts w:eastAsia="仿宋_GB2312" w:hint="eastAsia"/>
          <w:color w:val="000000"/>
        </w:rPr>
        <w:t>九</w:t>
      </w:r>
      <w:r>
        <w:rPr>
          <w:rFonts w:eastAsia="仿宋_GB2312"/>
          <w:color w:val="000000"/>
        </w:rPr>
        <w:t>）土地权属变更和登记发证情况；</w:t>
      </w:r>
    </w:p>
    <w:p w14:paraId="329DADBC"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w:t>
      </w:r>
      <w:r>
        <w:rPr>
          <w:rFonts w:eastAsia="仿宋_GB2312" w:hint="eastAsia"/>
          <w:color w:val="000000"/>
        </w:rPr>
        <w:t>十</w:t>
      </w:r>
      <w:r>
        <w:rPr>
          <w:rFonts w:eastAsia="仿宋_GB2312"/>
          <w:color w:val="000000"/>
        </w:rPr>
        <w:t>）盘活存量土地情况；</w:t>
      </w:r>
    </w:p>
    <w:p w14:paraId="661EE3C8"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（十一）依法应当监督检查的其他事项。</w:t>
      </w:r>
    </w:p>
    <w:p w14:paraId="69889055" w14:textId="77777777" w:rsidR="00162231" w:rsidRDefault="00000000" w:rsidP="0070799F">
      <w:pPr>
        <w:overflowPunct w:val="0"/>
        <w:spacing w:line="590" w:lineRule="exact"/>
        <w:ind w:firstLineChars="200" w:firstLine="634"/>
        <w:rPr>
          <w:rFonts w:eastAsia="黑体"/>
          <w:color w:val="000000"/>
        </w:rPr>
      </w:pPr>
      <w:r>
        <w:rPr>
          <w:rFonts w:eastAsia="黑体"/>
          <w:b/>
          <w:color w:val="000000"/>
        </w:rPr>
        <w:t>Section 63</w:t>
      </w:r>
      <w:r>
        <w:rPr>
          <w:rFonts w:eastAsia="黑体"/>
          <w:color w:val="000000"/>
        </w:rPr>
        <w:t xml:space="preserve"> The natural resources and planning departments of </w:t>
      </w:r>
      <w:r>
        <w:rPr>
          <w:rFonts w:eastAsia="黑体" w:hint="eastAsia"/>
          <w:color w:val="000000"/>
        </w:rPr>
        <w:t>P</w:t>
      </w:r>
      <w:r>
        <w:rPr>
          <w:rFonts w:eastAsia="黑体"/>
          <w:color w:val="000000"/>
        </w:rPr>
        <w:t xml:space="preserve">eople’s </w:t>
      </w:r>
      <w:r>
        <w:rPr>
          <w:rFonts w:eastAsia="黑体" w:hint="eastAsia"/>
          <w:color w:val="000000"/>
        </w:rPr>
        <w:t>G</w:t>
      </w:r>
      <w:r>
        <w:rPr>
          <w:rFonts w:eastAsia="黑体"/>
          <w:color w:val="000000"/>
        </w:rPr>
        <w:t>overnments at or above the county level shall, in accordance with law, supervise and inspect the following matters, and shall disclose the results of such supervision and inspection, as well as any handling measures taken, in accordance with law:</w:t>
      </w:r>
    </w:p>
    <w:p w14:paraId="02741AB5"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(1) The</w:t>
      </w:r>
      <w:r>
        <w:rPr>
          <w:rFonts w:eastAsia="黑体" w:hint="eastAsia"/>
          <w:color w:val="000000"/>
        </w:rPr>
        <w:t xml:space="preserve"> preparation</w:t>
      </w:r>
      <w:r>
        <w:rPr>
          <w:rFonts w:eastAsia="黑体"/>
          <w:color w:val="000000"/>
        </w:rPr>
        <w:t>, approval, implementation, and revision of territorial spatial plans at the provincial, city, county, and autonomous county levels, as well as the implementation of annual land use plans;</w:t>
      </w:r>
    </w:p>
    <w:p w14:paraId="25BE8D35"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(2) arable land reclamation, balance of occupation and replenishment, and protection efforts;</w:t>
      </w:r>
    </w:p>
    <w:p w14:paraId="0394443E"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(3) Conversion of agricultural land and land requisition;</w:t>
      </w:r>
    </w:p>
    <w:p w14:paraId="4AF80AAC"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(4) Allocation, grant, lease, and contracting of state-owned land use rights, and the transfer of land use rights;</w:t>
      </w:r>
    </w:p>
    <w:p w14:paraId="1FAE3075"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(5) Changes in land use purposes and plot ratios;</w:t>
      </w:r>
    </w:p>
    <w:p w14:paraId="18BEB438"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(6) Use of collectively-owned farmland by farmers for non-agricultural construction;</w:t>
      </w:r>
    </w:p>
    <w:p w14:paraId="7B5DFF5D"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lastRenderedPageBreak/>
        <w:t>(7) Market entry of collectively-owned business land;</w:t>
      </w:r>
    </w:p>
    <w:p w14:paraId="604D695A"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(8) Collection and use of fees for paid use of land, as well as arable land reclamation fees, idle land fees, and land reclamation fees;</w:t>
      </w:r>
    </w:p>
    <w:p w14:paraId="60AA0EA6"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(9) Changes in land ownership and the registration and issuance of land ownership certificates;</w:t>
      </w:r>
    </w:p>
    <w:p w14:paraId="4E8C466C"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(10) Utilization of existing land stock;</w:t>
      </w:r>
      <w:r>
        <w:rPr>
          <w:rFonts w:eastAsia="黑体" w:hint="eastAsia"/>
          <w:color w:val="000000"/>
        </w:rPr>
        <w:t xml:space="preserve"> and</w:t>
      </w:r>
    </w:p>
    <w:p w14:paraId="45200017"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(11) Other matters that are subject to supervision and inspection in accordance with law.</w:t>
      </w:r>
    </w:p>
    <w:p w14:paraId="4A154B5E"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第六十四条</w:t>
      </w:r>
      <w:r>
        <w:rPr>
          <w:rFonts w:hint="eastAsia"/>
          <w:color w:val="000000"/>
        </w:rPr>
        <w:t xml:space="preserve">　</w:t>
      </w:r>
      <w:r>
        <w:rPr>
          <w:rFonts w:eastAsia="仿宋_GB2312"/>
          <w:color w:val="000000"/>
        </w:rPr>
        <w:t>土地管理监督检查人员应当经过培训</w:t>
      </w:r>
      <w:r>
        <w:rPr>
          <w:rFonts w:eastAsia="仿宋_GB2312" w:hint="eastAsia"/>
          <w:color w:val="000000"/>
        </w:rPr>
        <w:t>，</w:t>
      </w:r>
      <w:r>
        <w:rPr>
          <w:rFonts w:eastAsia="仿宋_GB2312"/>
          <w:color w:val="000000"/>
        </w:rPr>
        <w:t>经考核合格，取得行政执法证件后，方可从事土地管理监督检查工作。</w:t>
      </w:r>
    </w:p>
    <w:p w14:paraId="2DF93B94"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土地监督检查人员执行监督检查公务时，应当向被监督检查单位和个人出示土地监督检查证件。</w:t>
      </w:r>
    </w:p>
    <w:p w14:paraId="4982B2D1" w14:textId="77777777" w:rsidR="00162231" w:rsidRDefault="00000000" w:rsidP="0070799F">
      <w:pPr>
        <w:overflowPunct w:val="0"/>
        <w:spacing w:line="590" w:lineRule="exact"/>
        <w:ind w:firstLineChars="200" w:firstLine="634"/>
        <w:rPr>
          <w:rFonts w:eastAsia="黑体"/>
          <w:color w:val="000000"/>
        </w:rPr>
      </w:pPr>
      <w:r>
        <w:rPr>
          <w:rFonts w:eastAsia="黑体"/>
          <w:b/>
          <w:bCs/>
          <w:color w:val="000000"/>
        </w:rPr>
        <w:t>Section 64</w:t>
      </w:r>
      <w:r>
        <w:rPr>
          <w:rFonts w:eastAsia="黑体"/>
          <w:color w:val="000000"/>
        </w:rPr>
        <w:t xml:space="preserve"> Personnel engaged in land supervision and inspection shall undergo training and pass an assessment. Only after obtaining an administrative law enforcement certificate </w:t>
      </w:r>
      <w:proofErr w:type="gramStart"/>
      <w:r>
        <w:rPr>
          <w:rFonts w:eastAsia="黑体"/>
          <w:color w:val="000000"/>
        </w:rPr>
        <w:t>may</w:t>
      </w:r>
      <w:proofErr w:type="gramEnd"/>
      <w:r>
        <w:rPr>
          <w:rFonts w:eastAsia="黑体"/>
          <w:color w:val="000000"/>
        </w:rPr>
        <w:t xml:space="preserve"> they carry out land supervision and inspection work.</w:t>
      </w:r>
    </w:p>
    <w:p w14:paraId="1B9BCE33"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When conducting official supervision and inspection duties, land supervision personnel shall present their land supervision and inspection credentials to the entities or individuals being inspected.</w:t>
      </w:r>
    </w:p>
    <w:p w14:paraId="22E64DAB" w14:textId="77777777" w:rsidR="00162231" w:rsidRDefault="00000000" w:rsidP="0070799F">
      <w:pPr>
        <w:overflowPunct w:val="0"/>
        <w:spacing w:line="590" w:lineRule="exact"/>
        <w:ind w:firstLineChars="200" w:firstLine="632"/>
        <w:rPr>
          <w:rFonts w:eastAsia="仿宋_GB2312"/>
          <w:color w:val="000000"/>
          <w:spacing w:val="6"/>
        </w:rPr>
      </w:pPr>
      <w:r>
        <w:rPr>
          <w:rFonts w:eastAsia="黑体"/>
          <w:color w:val="000000"/>
        </w:rPr>
        <w:t>第六十五条</w:t>
      </w:r>
      <w:r>
        <w:rPr>
          <w:rFonts w:hint="eastAsia"/>
          <w:color w:val="000000"/>
        </w:rPr>
        <w:t xml:space="preserve">　</w:t>
      </w:r>
      <w:r>
        <w:rPr>
          <w:rFonts w:eastAsia="仿宋_GB2312"/>
          <w:color w:val="000000"/>
          <w:spacing w:val="6"/>
        </w:rPr>
        <w:t>省人民政府自然资源和规划主管部门发现市、县、自治县人民政府或者自然资源和规划主管部门非法批</w:t>
      </w:r>
      <w:r>
        <w:rPr>
          <w:rFonts w:eastAsia="仿宋_GB2312"/>
          <w:color w:val="000000"/>
          <w:spacing w:val="6"/>
        </w:rPr>
        <w:lastRenderedPageBreak/>
        <w:t>准用地的，应当责令市、县、自治县人民政府或者自然资源和规划主管部门限期改正；市、县、自治县人民政府或者自然资源和规划主管部门逾期不改正的，由上级机关依法追究相关责任人的责任。</w:t>
      </w:r>
    </w:p>
    <w:p w14:paraId="231613AB" w14:textId="77777777" w:rsidR="00162231" w:rsidRDefault="00000000" w:rsidP="0070799F">
      <w:pPr>
        <w:overflowPunct w:val="0"/>
        <w:spacing w:line="590" w:lineRule="exact"/>
        <w:ind w:firstLineChars="200" w:firstLine="634"/>
        <w:rPr>
          <w:rFonts w:eastAsia="黑体"/>
          <w:color w:val="000000"/>
        </w:rPr>
      </w:pPr>
      <w:r>
        <w:rPr>
          <w:rFonts w:eastAsia="黑体"/>
          <w:b/>
          <w:color w:val="000000"/>
        </w:rPr>
        <w:t>Section 65</w:t>
      </w:r>
      <w:r>
        <w:rPr>
          <w:rFonts w:eastAsia="黑体"/>
          <w:color w:val="000000"/>
        </w:rPr>
        <w:t xml:space="preserve"> Where </w:t>
      </w:r>
      <w:r>
        <w:rPr>
          <w:rFonts w:eastAsia="黑体" w:hint="eastAsia"/>
          <w:color w:val="000000"/>
        </w:rPr>
        <w:t>P</w:t>
      </w:r>
      <w:r>
        <w:rPr>
          <w:rFonts w:eastAsia="黑体"/>
          <w:color w:val="000000"/>
        </w:rPr>
        <w:t xml:space="preserve">rovincial </w:t>
      </w:r>
      <w:r>
        <w:rPr>
          <w:rFonts w:eastAsia="黑体" w:hint="eastAsia"/>
          <w:color w:val="000000"/>
        </w:rPr>
        <w:t>People</w:t>
      </w:r>
      <w:r>
        <w:rPr>
          <w:rFonts w:eastAsia="黑体"/>
          <w:color w:val="000000"/>
        </w:rPr>
        <w:t>’</w:t>
      </w:r>
      <w:r>
        <w:rPr>
          <w:rFonts w:eastAsia="黑体" w:hint="eastAsia"/>
          <w:color w:val="000000"/>
        </w:rPr>
        <w:t xml:space="preserve">s Government </w:t>
      </w:r>
      <w:r>
        <w:rPr>
          <w:rFonts w:eastAsia="黑体"/>
          <w:color w:val="000000"/>
        </w:rPr>
        <w:t xml:space="preserve">department of natural resources and planning discovers that a </w:t>
      </w:r>
      <w:r>
        <w:rPr>
          <w:rFonts w:eastAsia="黑体" w:hint="eastAsia"/>
          <w:color w:val="000000"/>
        </w:rPr>
        <w:t>C</w:t>
      </w:r>
      <w:r>
        <w:rPr>
          <w:rFonts w:eastAsia="黑体"/>
          <w:color w:val="000000"/>
        </w:rPr>
        <w:t>it</w:t>
      </w:r>
      <w:r>
        <w:rPr>
          <w:rFonts w:eastAsia="黑体" w:hint="eastAsia"/>
          <w:color w:val="000000"/>
        </w:rPr>
        <w:t>y</w:t>
      </w:r>
      <w:r>
        <w:rPr>
          <w:rFonts w:eastAsia="黑体"/>
          <w:color w:val="000000"/>
        </w:rPr>
        <w:t xml:space="preserve">, </w:t>
      </w:r>
      <w:r>
        <w:rPr>
          <w:rFonts w:eastAsia="黑体" w:hint="eastAsia"/>
          <w:color w:val="000000"/>
        </w:rPr>
        <w:t>C</w:t>
      </w:r>
      <w:r>
        <w:rPr>
          <w:rFonts w:eastAsia="黑体"/>
          <w:color w:val="000000"/>
        </w:rPr>
        <w:t xml:space="preserve">ounty, or </w:t>
      </w:r>
      <w:r>
        <w:rPr>
          <w:rFonts w:eastAsia="黑体" w:hint="eastAsia"/>
          <w:color w:val="000000"/>
        </w:rPr>
        <w:t>A</w:t>
      </w:r>
      <w:r>
        <w:rPr>
          <w:rFonts w:eastAsia="黑体"/>
          <w:color w:val="000000"/>
        </w:rPr>
        <w:t xml:space="preserve">utonomous </w:t>
      </w:r>
      <w:r>
        <w:rPr>
          <w:rFonts w:eastAsia="黑体" w:hint="eastAsia"/>
          <w:color w:val="000000"/>
        </w:rPr>
        <w:t>C</w:t>
      </w:r>
      <w:r>
        <w:rPr>
          <w:rFonts w:eastAsia="黑体"/>
          <w:color w:val="000000"/>
        </w:rPr>
        <w:t xml:space="preserve">ounty </w:t>
      </w:r>
      <w:r>
        <w:rPr>
          <w:rFonts w:eastAsia="黑体" w:hint="eastAsia"/>
          <w:color w:val="000000"/>
        </w:rPr>
        <w:t>P</w:t>
      </w:r>
      <w:r>
        <w:rPr>
          <w:rFonts w:eastAsia="黑体"/>
          <w:color w:val="000000"/>
        </w:rPr>
        <w:t xml:space="preserve">eople’s </w:t>
      </w:r>
      <w:r>
        <w:rPr>
          <w:rFonts w:eastAsia="黑体" w:hint="eastAsia"/>
          <w:color w:val="000000"/>
        </w:rPr>
        <w:t>G</w:t>
      </w:r>
      <w:r>
        <w:rPr>
          <w:rFonts w:eastAsia="黑体"/>
          <w:color w:val="000000"/>
        </w:rPr>
        <w:t>overnment or its natural resources and planning department has unlawfully approved land use, it shall order the government or department to make corrections within a prescribed period. If the corrections are not made within the prescribed period, the higher-level department shall, in accordance with law, hold the relevant responsible persons accountable.</w:t>
      </w:r>
    </w:p>
    <w:p w14:paraId="4423B826"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第六十六条</w:t>
      </w:r>
      <w:r>
        <w:rPr>
          <w:rFonts w:hint="eastAsia"/>
          <w:color w:val="000000"/>
        </w:rPr>
        <w:t xml:space="preserve">　</w:t>
      </w:r>
      <w:r>
        <w:rPr>
          <w:rFonts w:eastAsia="仿宋_GB2312"/>
          <w:color w:val="000000"/>
        </w:rPr>
        <w:t>自然资源和规划主管部门在履行监督检查职责时，可以提请监察机关、银行、审计、税务等单位予以协作，有关部门应当予以配合。</w:t>
      </w:r>
    </w:p>
    <w:p w14:paraId="56C22E81" w14:textId="77777777" w:rsidR="00162231" w:rsidRDefault="00000000" w:rsidP="0070799F">
      <w:pPr>
        <w:overflowPunct w:val="0"/>
        <w:spacing w:line="590" w:lineRule="exact"/>
        <w:ind w:firstLineChars="200" w:firstLine="634"/>
        <w:rPr>
          <w:rFonts w:eastAsia="黑体"/>
          <w:color w:val="000000"/>
        </w:rPr>
      </w:pPr>
      <w:r>
        <w:rPr>
          <w:rFonts w:eastAsia="黑体"/>
          <w:b/>
          <w:color w:val="000000"/>
        </w:rPr>
        <w:t>Section 66</w:t>
      </w:r>
      <w:r>
        <w:rPr>
          <w:rFonts w:eastAsia="黑体"/>
          <w:color w:val="000000"/>
        </w:rPr>
        <w:t xml:space="preserve"> In fulfilling their supervisory and inspection responsibilities, departments of natural resources and planning may request assistance from supervisory organs, banks, audit offices, tax departments, and other relevant entities. The relevant departments shall cooperate accordingly.</w:t>
      </w:r>
    </w:p>
    <w:p w14:paraId="295C709C"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第六十七条</w:t>
      </w:r>
      <w:r>
        <w:rPr>
          <w:rFonts w:hint="eastAsia"/>
          <w:color w:val="000000"/>
        </w:rPr>
        <w:t xml:space="preserve">　</w:t>
      </w:r>
      <w:r>
        <w:rPr>
          <w:rFonts w:eastAsia="仿宋_GB2312"/>
          <w:color w:val="000000"/>
        </w:rPr>
        <w:t>自然资源和规划主管部门应当建立举报投诉</w:t>
      </w:r>
      <w:r>
        <w:rPr>
          <w:rFonts w:eastAsia="仿宋_GB2312"/>
          <w:color w:val="000000"/>
        </w:rPr>
        <w:lastRenderedPageBreak/>
        <w:t>制度，在办公场所</w:t>
      </w:r>
      <w:r>
        <w:rPr>
          <w:rFonts w:eastAsia="仿宋_GB2312" w:hint="eastAsia"/>
          <w:color w:val="000000"/>
        </w:rPr>
        <w:t>以</w:t>
      </w:r>
      <w:r>
        <w:rPr>
          <w:rFonts w:eastAsia="仿宋_GB2312"/>
          <w:color w:val="000000"/>
        </w:rPr>
        <w:t>及相关网站公布举报投诉的电话号码、通信地址或者电子邮件信箱，及时受理公民、法人和其他组织对土地违法行为的举报和投诉，并依法查处违法行为。</w:t>
      </w:r>
    </w:p>
    <w:p w14:paraId="441CD380" w14:textId="77777777" w:rsidR="00162231" w:rsidRDefault="00000000" w:rsidP="0070799F">
      <w:pPr>
        <w:overflowPunct w:val="0"/>
        <w:spacing w:line="590" w:lineRule="exact"/>
        <w:ind w:firstLineChars="200" w:firstLine="634"/>
        <w:rPr>
          <w:rFonts w:eastAsia="黑体"/>
          <w:color w:val="000000"/>
        </w:rPr>
      </w:pPr>
      <w:r>
        <w:rPr>
          <w:rFonts w:eastAsia="黑体"/>
          <w:b/>
          <w:color w:val="000000"/>
        </w:rPr>
        <w:t>Section 67</w:t>
      </w:r>
      <w:r>
        <w:rPr>
          <w:rFonts w:eastAsia="黑体"/>
          <w:color w:val="000000"/>
        </w:rPr>
        <w:t xml:space="preserve"> Departments of natural resources and planning shall establish a reporting and complaint system, and publicly display the telephone number, mailing address, or email address for reporting and complaints at their offices and on relevant websites. They shall promptly handle reports and complaints from citizens, legal persons, and other organizations regarding land-related violations, and investigate and address such violations in accordance with law.</w:t>
      </w:r>
    </w:p>
    <w:p w14:paraId="5A58CC3D" w14:textId="77777777" w:rsidR="00162231" w:rsidRDefault="00000000" w:rsidP="0070799F">
      <w:pPr>
        <w:overflowPunct w:val="0"/>
        <w:spacing w:line="590" w:lineRule="exact"/>
        <w:ind w:firstLineChars="200" w:firstLine="632"/>
        <w:rPr>
          <w:rFonts w:eastAsia="仿宋_GB2312"/>
          <w:color w:val="000000"/>
          <w:spacing w:val="6"/>
        </w:rPr>
      </w:pPr>
      <w:r>
        <w:rPr>
          <w:rFonts w:eastAsia="黑体"/>
          <w:color w:val="000000"/>
        </w:rPr>
        <w:t>第六十八条</w:t>
      </w:r>
      <w:r>
        <w:rPr>
          <w:rFonts w:hint="eastAsia"/>
          <w:color w:val="000000"/>
        </w:rPr>
        <w:t xml:space="preserve">　</w:t>
      </w:r>
      <w:r>
        <w:rPr>
          <w:rFonts w:eastAsia="仿宋_GB2312"/>
          <w:color w:val="000000"/>
          <w:spacing w:val="6"/>
        </w:rPr>
        <w:t>县级以上自然资源和规划、住房和城乡建设、税务、市场监管等主管部门应当加强对涉地股权转让的联合监管。</w:t>
      </w:r>
    </w:p>
    <w:p w14:paraId="79467B28"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未满足法律、法规规定和土地出让合同约定转让条件的，受让人不得通过擅自变更出资比例、股权结构、实际控制人等方式变相转让建设用地使用权。受让人变相转让建设用地使用权的，依照法律、法规的规定和合同约定采取限期整改、支付违约金、解除合同收回土地等方式处置并纳入信用监管。</w:t>
      </w:r>
    </w:p>
    <w:p w14:paraId="67A67F07" w14:textId="77777777" w:rsidR="00162231" w:rsidRDefault="00000000" w:rsidP="0070799F">
      <w:pPr>
        <w:overflowPunct w:val="0"/>
        <w:spacing w:line="590" w:lineRule="exact"/>
        <w:ind w:firstLineChars="200" w:firstLine="634"/>
        <w:rPr>
          <w:rFonts w:eastAsia="黑体"/>
          <w:color w:val="000000"/>
        </w:rPr>
      </w:pPr>
      <w:r>
        <w:rPr>
          <w:rFonts w:eastAsia="黑体"/>
          <w:b/>
          <w:bCs/>
          <w:color w:val="000000"/>
        </w:rPr>
        <w:t>Section 68</w:t>
      </w:r>
      <w:r>
        <w:rPr>
          <w:rFonts w:eastAsia="黑体"/>
          <w:color w:val="000000"/>
        </w:rPr>
        <w:t xml:space="preserve"> Departments of natural resources and planning, housing and urban-rural development, taxation, and market regulation at or above the county level shall strengthen joint supervision over </w:t>
      </w:r>
      <w:r>
        <w:rPr>
          <w:rFonts w:eastAsia="黑体"/>
          <w:color w:val="000000"/>
        </w:rPr>
        <w:lastRenderedPageBreak/>
        <w:t xml:space="preserve">equity transfers involving land. </w:t>
      </w:r>
    </w:p>
    <w:p w14:paraId="22F85541" w14:textId="77777777" w:rsidR="00162231" w:rsidRDefault="00000000" w:rsidP="0070799F">
      <w:pPr>
        <w:overflowPunct w:val="0"/>
        <w:spacing w:line="590" w:lineRule="exact"/>
        <w:ind w:firstLineChars="200" w:firstLine="632"/>
      </w:pPr>
      <w:r>
        <w:rPr>
          <w:rFonts w:eastAsia="黑体"/>
          <w:color w:val="000000"/>
        </w:rPr>
        <w:t>Where the legal conditions or the contractual requirements for the grant of land use rights are not met, the grantee shall not circumvent regulations by unlawfully altering capital contribution ratios, shareholding structures, or actual controlling parties to indirectly transfer construction land use rights. If such indirect transfers occur, they shall be addressed in accordance with laws, regulations, and contractual terms by means such as requiring rectification within a time limit, imposing penalties, terminating the contract, and reclaiming the land. Such violations shall be incorporated into credit supervision.</w:t>
      </w:r>
    </w:p>
    <w:p w14:paraId="6A6548E6" w14:textId="77777777" w:rsidR="00162231" w:rsidRDefault="00162231" w:rsidP="0070799F">
      <w:pPr>
        <w:pStyle w:val="2"/>
        <w:spacing w:after="0" w:line="590" w:lineRule="exact"/>
        <w:ind w:left="632" w:firstLine="632"/>
        <w:rPr>
          <w:rFonts w:ascii="宋体" w:hAnsi="宋体" w:cs="宋体" w:hint="eastAsia"/>
          <w:sz w:val="32"/>
          <w:szCs w:val="32"/>
        </w:rPr>
      </w:pPr>
    </w:p>
    <w:p w14:paraId="4AAA963E" w14:textId="77777777" w:rsidR="00162231" w:rsidRDefault="00000000" w:rsidP="0070799F">
      <w:pPr>
        <w:overflowPunct w:val="0"/>
        <w:spacing w:line="590" w:lineRule="exact"/>
        <w:jc w:val="center"/>
        <w:textAlignment w:val="baseline"/>
        <w:rPr>
          <w:rFonts w:eastAsia="黑体"/>
          <w:bCs/>
          <w:color w:val="000000"/>
        </w:rPr>
      </w:pPr>
      <w:r>
        <w:rPr>
          <w:rFonts w:eastAsia="黑体"/>
          <w:bCs/>
          <w:color w:val="000000"/>
        </w:rPr>
        <w:t>第九章　法律责任</w:t>
      </w:r>
    </w:p>
    <w:p w14:paraId="11DCBBF9" w14:textId="77777777" w:rsidR="00162231" w:rsidRDefault="00000000" w:rsidP="0070799F">
      <w:pPr>
        <w:pStyle w:val="2"/>
        <w:spacing w:after="0" w:line="590" w:lineRule="exact"/>
        <w:ind w:leftChars="0" w:left="0" w:firstLineChars="0" w:firstLine="0"/>
        <w:jc w:val="center"/>
        <w:rPr>
          <w:b/>
          <w:sz w:val="32"/>
          <w:szCs w:val="32"/>
        </w:rPr>
      </w:pPr>
      <w:r>
        <w:rPr>
          <w:rFonts w:hint="eastAsia"/>
          <w:b/>
          <w:sz w:val="32"/>
          <w:szCs w:val="32"/>
        </w:rPr>
        <w:t>C</w:t>
      </w:r>
      <w:r>
        <w:rPr>
          <w:b/>
          <w:sz w:val="32"/>
          <w:szCs w:val="32"/>
        </w:rPr>
        <w:t>hapter 9 Legal Liabilities</w:t>
      </w:r>
    </w:p>
    <w:p w14:paraId="348DAE15"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第六十九条</w:t>
      </w:r>
      <w:r>
        <w:rPr>
          <w:rFonts w:hint="eastAsia"/>
          <w:color w:val="000000"/>
        </w:rPr>
        <w:t xml:space="preserve">　</w:t>
      </w:r>
      <w:r>
        <w:rPr>
          <w:rFonts w:eastAsia="仿宋_GB2312"/>
          <w:color w:val="000000"/>
        </w:rPr>
        <w:t>违反本条例规定，有下列行为之一，批准文件无效；已办理土地登记手续的，由市、县、自治县人民政府依法收回非法批准使用的土地，由市、县、自治县人民政府不动产登记机构注销土地登记，并依法对直接负责的主管人员和其他直接责任人员给予处分；构成犯罪的，依法追究刑事责任：</w:t>
      </w:r>
    </w:p>
    <w:p w14:paraId="3A5C20A3"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（一）无权批准征收、使用土地的单位或者个人非法批准用地的；</w:t>
      </w:r>
    </w:p>
    <w:p w14:paraId="7B5CF237"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lastRenderedPageBreak/>
        <w:t>（二）不按照省和市、县、自治县国土空间规划确定的用途批准用地，或者未依法批准擅自</w:t>
      </w:r>
      <w:proofErr w:type="gramStart"/>
      <w:r>
        <w:rPr>
          <w:rFonts w:eastAsia="仿宋_GB2312"/>
          <w:color w:val="000000"/>
        </w:rPr>
        <w:t>改变省</w:t>
      </w:r>
      <w:proofErr w:type="gramEnd"/>
      <w:r>
        <w:rPr>
          <w:rFonts w:eastAsia="仿宋_GB2312"/>
          <w:color w:val="000000"/>
        </w:rPr>
        <w:t>和市、县、自治县国土空间规划后批准用地的；</w:t>
      </w:r>
    </w:p>
    <w:p w14:paraId="37C5227D"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（三）没有土地利用计划指标擅自批准用地，或者没有新增建设用地指标擅自批准农用地和未利用地转为建设用地的；</w:t>
      </w:r>
    </w:p>
    <w:p w14:paraId="20C8EEA7"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（四）超越权限或者违反法定程序批准征地、农用地转用、未利用地转用和土地使用权出让、租赁、承包的；</w:t>
      </w:r>
    </w:p>
    <w:p w14:paraId="57783CF5"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（五）未按规定落实社会保障费用而批准征地，未按照法律、法规规定的标准支付征地补偿费或者未全额支付征地补偿费而办理供地手续的；</w:t>
      </w:r>
    </w:p>
    <w:p w14:paraId="3AC75700"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（六）违反本条例第二十八条规定的项目建设用地标准进行用地审批的；</w:t>
      </w:r>
    </w:p>
    <w:p w14:paraId="0C61663B" w14:textId="77777777" w:rsidR="00162231" w:rsidRDefault="00000000" w:rsidP="0070799F">
      <w:pPr>
        <w:overflowPunct w:val="0"/>
        <w:spacing w:line="590" w:lineRule="exact"/>
        <w:ind w:firstLineChars="200" w:firstLine="632"/>
        <w:rPr>
          <w:rFonts w:eastAsia="仿宋_GB2312"/>
          <w:color w:val="000000"/>
          <w:spacing w:val="-6"/>
        </w:rPr>
      </w:pPr>
      <w:r>
        <w:rPr>
          <w:rFonts w:eastAsia="仿宋_GB2312"/>
          <w:color w:val="000000"/>
        </w:rPr>
        <w:t>（七）</w:t>
      </w:r>
      <w:r>
        <w:rPr>
          <w:rFonts w:eastAsia="仿宋_GB2312"/>
          <w:color w:val="000000"/>
          <w:spacing w:val="-6"/>
        </w:rPr>
        <w:t>超越权限或者违反法定条件、程序非法进行土地登记的；</w:t>
      </w:r>
    </w:p>
    <w:p w14:paraId="0F9BA700"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（八）化整为零审批土地的；</w:t>
      </w:r>
    </w:p>
    <w:p w14:paraId="61625C00"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（九）在办理农用地转用或者土地征收申报、报批等过程中，有谎报、瞒报用地位置、地类、面积等弄虚作假行为的。</w:t>
      </w:r>
    </w:p>
    <w:p w14:paraId="5CC6E492"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前款所列非法批准登记土地行为对当事人造成损失的，依法承担赔偿责任。</w:t>
      </w:r>
    </w:p>
    <w:p w14:paraId="720428EE" w14:textId="77777777" w:rsidR="00162231" w:rsidRDefault="00000000" w:rsidP="0070799F">
      <w:pPr>
        <w:overflowPunct w:val="0"/>
        <w:spacing w:line="590" w:lineRule="exact"/>
        <w:ind w:firstLineChars="200" w:firstLine="634"/>
        <w:rPr>
          <w:rFonts w:eastAsia="黑体"/>
          <w:color w:val="000000"/>
        </w:rPr>
      </w:pPr>
      <w:r>
        <w:rPr>
          <w:rFonts w:eastAsia="黑体"/>
          <w:b/>
          <w:color w:val="000000"/>
        </w:rPr>
        <w:t>Section 69</w:t>
      </w:r>
      <w:r>
        <w:rPr>
          <w:rFonts w:eastAsia="黑体"/>
          <w:color w:val="000000"/>
        </w:rPr>
        <w:t xml:space="preserve"> Where any of the following acts are committed in violation of these Regulations, the approval documents shall be invalid. If land registration procedures have already been completed, </w:t>
      </w:r>
      <w:r>
        <w:rPr>
          <w:rFonts w:eastAsia="黑体"/>
          <w:color w:val="000000"/>
        </w:rPr>
        <w:lastRenderedPageBreak/>
        <w:t xml:space="preserve">the illegally approved land use shall be lawfully reclaimed by </w:t>
      </w:r>
      <w:r>
        <w:rPr>
          <w:rFonts w:eastAsia="黑体" w:hint="eastAsia"/>
          <w:color w:val="000000"/>
        </w:rPr>
        <w:t>P</w:t>
      </w:r>
      <w:r>
        <w:rPr>
          <w:rFonts w:eastAsia="黑体"/>
          <w:color w:val="000000"/>
        </w:rPr>
        <w:t xml:space="preserve">eople’s </w:t>
      </w:r>
      <w:r>
        <w:rPr>
          <w:rFonts w:eastAsia="黑体" w:hint="eastAsia"/>
          <w:color w:val="000000"/>
        </w:rPr>
        <w:t>G</w:t>
      </w:r>
      <w:r>
        <w:rPr>
          <w:rFonts w:eastAsia="黑体"/>
          <w:color w:val="000000"/>
        </w:rPr>
        <w:t>overnment</w:t>
      </w:r>
      <w:r>
        <w:rPr>
          <w:rFonts w:eastAsia="黑体" w:hint="eastAsia"/>
          <w:color w:val="000000"/>
        </w:rPr>
        <w:t>s of C</w:t>
      </w:r>
      <w:r>
        <w:rPr>
          <w:rFonts w:eastAsia="黑体"/>
          <w:color w:val="000000"/>
        </w:rPr>
        <w:t>it</w:t>
      </w:r>
      <w:r>
        <w:rPr>
          <w:rFonts w:eastAsia="黑体" w:hint="eastAsia"/>
          <w:color w:val="000000"/>
        </w:rPr>
        <w:t>ies</w:t>
      </w:r>
      <w:r>
        <w:rPr>
          <w:rFonts w:eastAsia="黑体"/>
          <w:color w:val="000000"/>
        </w:rPr>
        <w:t xml:space="preserve">, </w:t>
      </w:r>
      <w:r>
        <w:rPr>
          <w:rFonts w:eastAsia="黑体" w:hint="eastAsia"/>
          <w:color w:val="000000"/>
        </w:rPr>
        <w:t>C</w:t>
      </w:r>
      <w:r>
        <w:rPr>
          <w:rFonts w:eastAsia="黑体"/>
          <w:color w:val="000000"/>
        </w:rPr>
        <w:t>ount</w:t>
      </w:r>
      <w:r>
        <w:rPr>
          <w:rFonts w:eastAsia="黑体" w:hint="eastAsia"/>
          <w:color w:val="000000"/>
        </w:rPr>
        <w:t>ies</w:t>
      </w:r>
      <w:r>
        <w:rPr>
          <w:rFonts w:eastAsia="黑体"/>
          <w:color w:val="000000"/>
        </w:rPr>
        <w:t xml:space="preserve">, or </w:t>
      </w:r>
      <w:r>
        <w:rPr>
          <w:rFonts w:eastAsia="黑体" w:hint="eastAsia"/>
          <w:color w:val="000000"/>
        </w:rPr>
        <w:t>A</w:t>
      </w:r>
      <w:r>
        <w:rPr>
          <w:rFonts w:eastAsia="黑体"/>
          <w:color w:val="000000"/>
        </w:rPr>
        <w:t xml:space="preserve">utonomous </w:t>
      </w:r>
      <w:r>
        <w:rPr>
          <w:rFonts w:eastAsia="黑体" w:hint="eastAsia"/>
          <w:color w:val="000000"/>
        </w:rPr>
        <w:t>C</w:t>
      </w:r>
      <w:r>
        <w:rPr>
          <w:rFonts w:eastAsia="黑体"/>
          <w:color w:val="000000"/>
        </w:rPr>
        <w:t>ount</w:t>
      </w:r>
      <w:r>
        <w:rPr>
          <w:rFonts w:eastAsia="黑体" w:hint="eastAsia"/>
          <w:color w:val="000000"/>
        </w:rPr>
        <w:t>ies</w:t>
      </w:r>
      <w:r>
        <w:rPr>
          <w:rFonts w:eastAsia="黑体"/>
          <w:color w:val="000000"/>
        </w:rPr>
        <w:t>, and the real estate registration department at the same level shall cancel the land registration. The directly responsible persons in charge and other persons directly liable shall be subject to disciplinary action in accordance with law; if a crime is constituted, criminal liability shall be imposed</w:t>
      </w:r>
      <w:r>
        <w:rPr>
          <w:rFonts w:eastAsia="黑体" w:hint="eastAsia"/>
          <w:color w:val="000000"/>
        </w:rPr>
        <w:t xml:space="preserve"> </w:t>
      </w:r>
      <w:r>
        <w:rPr>
          <w:rFonts w:eastAsia="黑体"/>
          <w:color w:val="000000"/>
        </w:rPr>
        <w:t>in accordance with law:</w:t>
      </w:r>
    </w:p>
    <w:p w14:paraId="19D8F125"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(1) A unit or individual without the department to approve land expropriation or use unlawfully approves land use;</w:t>
      </w:r>
    </w:p>
    <w:p w14:paraId="7061F46D"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(2) Land is approved for use in violation of the purposes set by provincial, city, county, or autonomous county territorial spatial plans, or land is approved for use after unauthorized changes to such plans without lawful approval;</w:t>
      </w:r>
    </w:p>
    <w:p w14:paraId="24278310"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(3) Land is approved for use without land use plan quotas, or agricultural or unused land is unlawfully approved for conversion into construction land without quotas for new construction land;</w:t>
      </w:r>
    </w:p>
    <w:p w14:paraId="53EF2C9F"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(4) Land requisition, agricultural land conversion, unused land conversion, or the grant, lease, or contracting of land use rights is approved beyond department or in violation of statutory procedures;</w:t>
      </w:r>
    </w:p>
    <w:p w14:paraId="601A1EB8"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 xml:space="preserve">(5) Land is approved for requisition without ensuring the allocation of social security funds as required, or land is supplied </w:t>
      </w:r>
      <w:r>
        <w:rPr>
          <w:rFonts w:eastAsia="黑体"/>
          <w:color w:val="000000"/>
        </w:rPr>
        <w:lastRenderedPageBreak/>
        <w:t>without paying land compensation in accordance with legal standards or in full;</w:t>
      </w:r>
    </w:p>
    <w:p w14:paraId="46EBA01E"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(6) Land use is approved in violation of the project construction land standards provided in Section 28 of these Regulations;</w:t>
      </w:r>
    </w:p>
    <w:p w14:paraId="70EF5067"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(7) Land registration is conducted beyond department or in violation of legal requirements and procedures;</w:t>
      </w:r>
    </w:p>
    <w:p w14:paraId="3C5617A7"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(8) Land approval is unlawfully split into smaller parcels to bypass legal requirements;</w:t>
      </w:r>
    </w:p>
    <w:p w14:paraId="21417888"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(9) During the reporting or approval process for agricultural land conversion or land requisition, the location, land type, or area is falsely reported, concealed, or otherwise misrepresented.</w:t>
      </w:r>
    </w:p>
    <w:p w14:paraId="3CB0B220"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Where the illegal land approval and registration acts listed above cause losses to the parties concerned, compensation shall be provided in accordance with law.</w:t>
      </w:r>
    </w:p>
    <w:p w14:paraId="13C32646"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第七十条</w:t>
      </w:r>
      <w:r>
        <w:rPr>
          <w:rFonts w:hint="eastAsia"/>
          <w:color w:val="000000"/>
        </w:rPr>
        <w:t xml:space="preserve">　</w:t>
      </w:r>
      <w:r>
        <w:rPr>
          <w:rFonts w:eastAsia="仿宋_GB2312"/>
          <w:color w:val="000000"/>
        </w:rPr>
        <w:t>国有土地使用权出让、划拨、租赁、承包，有下列行为之一，合同或者划拨文件无效；已办理土地登记手续的，由市、县、自治县人民政府依法收回非法使用的土地，由市、县、自治县人民政府不动产登记机构注销土地登记，并依法对直接负责的主管人员和其他直接责任人员给予处分；构成犯罪的，依法追究刑事责任：</w:t>
      </w:r>
    </w:p>
    <w:p w14:paraId="40A00D4B"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（一）应当采取出让方式而采</w:t>
      </w:r>
      <w:r>
        <w:rPr>
          <w:rFonts w:eastAsia="仿宋_GB2312" w:hint="eastAsia"/>
          <w:color w:val="000000"/>
        </w:rPr>
        <w:t>取</w:t>
      </w:r>
      <w:r>
        <w:rPr>
          <w:rFonts w:eastAsia="仿宋_GB2312"/>
          <w:color w:val="000000"/>
        </w:rPr>
        <w:t>划拨方式的；</w:t>
      </w:r>
    </w:p>
    <w:p w14:paraId="572AC31F"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lastRenderedPageBreak/>
        <w:t>（二）应当采取招标、拍卖、挂牌等公开竞价方式而采取协议方式的；</w:t>
      </w:r>
    </w:p>
    <w:p w14:paraId="1E8C640A"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（三）在招标、拍卖、挂牌等公开竞价过程中，采取与投标人、竞买人恶意串通，故意设置不合理的条件限制或者排斥潜在的投标人、竞买人等方式，操纵中标人、竞得人的确定或者出让结果的；</w:t>
      </w:r>
    </w:p>
    <w:p w14:paraId="0AE69D11"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（四）低于国有土地供应最低价标准的；</w:t>
      </w:r>
    </w:p>
    <w:p w14:paraId="4C2448F3"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（五）国有土地使用权出让合同签订后，擅自批准调整土地用途、容积率等土地使用条件的。</w:t>
      </w:r>
    </w:p>
    <w:p w14:paraId="7FA8F7B1" w14:textId="77777777" w:rsidR="00162231" w:rsidRDefault="00000000" w:rsidP="0070799F">
      <w:pPr>
        <w:overflowPunct w:val="0"/>
        <w:spacing w:line="590" w:lineRule="exact"/>
        <w:ind w:firstLineChars="200" w:firstLine="634"/>
        <w:rPr>
          <w:rFonts w:eastAsia="黑体"/>
          <w:color w:val="000000"/>
        </w:rPr>
      </w:pPr>
      <w:r>
        <w:rPr>
          <w:rFonts w:eastAsia="黑体"/>
          <w:b/>
          <w:color w:val="000000"/>
        </w:rPr>
        <w:t xml:space="preserve">Section 70 </w:t>
      </w:r>
      <w:r>
        <w:rPr>
          <w:rFonts w:eastAsia="黑体"/>
          <w:color w:val="000000"/>
        </w:rPr>
        <w:t xml:space="preserve">Where any of the following acts occur in the grant, allocation, lease, or contracting of state-owned land use rights, the contract or allocation document shall be deemed invalid. If land registration procedures have already been completed, the illegally used land shall be lawfully reclaimed by </w:t>
      </w:r>
      <w:r>
        <w:rPr>
          <w:rFonts w:eastAsia="黑体" w:hint="eastAsia"/>
          <w:color w:val="000000"/>
        </w:rPr>
        <w:t>P</w:t>
      </w:r>
      <w:r>
        <w:rPr>
          <w:rFonts w:eastAsia="黑体"/>
          <w:color w:val="000000"/>
        </w:rPr>
        <w:t xml:space="preserve">eople’s </w:t>
      </w:r>
      <w:r>
        <w:rPr>
          <w:rFonts w:eastAsia="黑体" w:hint="eastAsia"/>
          <w:color w:val="000000"/>
        </w:rPr>
        <w:t>G</w:t>
      </w:r>
      <w:r>
        <w:rPr>
          <w:rFonts w:eastAsia="黑体"/>
          <w:color w:val="000000"/>
        </w:rPr>
        <w:t>overnment</w:t>
      </w:r>
      <w:r>
        <w:rPr>
          <w:rFonts w:eastAsia="黑体" w:hint="eastAsia"/>
          <w:color w:val="000000"/>
        </w:rPr>
        <w:t>s of C</w:t>
      </w:r>
      <w:r>
        <w:rPr>
          <w:rFonts w:eastAsia="黑体"/>
          <w:color w:val="000000"/>
        </w:rPr>
        <w:t>it</w:t>
      </w:r>
      <w:r>
        <w:rPr>
          <w:rFonts w:eastAsia="黑体" w:hint="eastAsia"/>
          <w:color w:val="000000"/>
        </w:rPr>
        <w:t>ies</w:t>
      </w:r>
      <w:r>
        <w:rPr>
          <w:rFonts w:eastAsia="黑体"/>
          <w:color w:val="000000"/>
        </w:rPr>
        <w:t xml:space="preserve">, </w:t>
      </w:r>
      <w:r>
        <w:rPr>
          <w:rFonts w:eastAsia="黑体" w:hint="eastAsia"/>
          <w:color w:val="000000"/>
        </w:rPr>
        <w:t>C</w:t>
      </w:r>
      <w:r>
        <w:rPr>
          <w:rFonts w:eastAsia="黑体"/>
          <w:color w:val="000000"/>
        </w:rPr>
        <w:t>ount</w:t>
      </w:r>
      <w:r>
        <w:rPr>
          <w:rFonts w:eastAsia="黑体" w:hint="eastAsia"/>
          <w:color w:val="000000"/>
        </w:rPr>
        <w:t>ies</w:t>
      </w:r>
      <w:r>
        <w:rPr>
          <w:rFonts w:eastAsia="黑体"/>
          <w:color w:val="000000"/>
        </w:rPr>
        <w:t xml:space="preserve">, or </w:t>
      </w:r>
      <w:r>
        <w:rPr>
          <w:rFonts w:eastAsia="黑体" w:hint="eastAsia"/>
          <w:color w:val="000000"/>
        </w:rPr>
        <w:t>A</w:t>
      </w:r>
      <w:r>
        <w:rPr>
          <w:rFonts w:eastAsia="黑体"/>
          <w:color w:val="000000"/>
        </w:rPr>
        <w:t xml:space="preserve">utonomous </w:t>
      </w:r>
      <w:r>
        <w:rPr>
          <w:rFonts w:eastAsia="黑体" w:hint="eastAsia"/>
          <w:color w:val="000000"/>
        </w:rPr>
        <w:t>C</w:t>
      </w:r>
      <w:r>
        <w:rPr>
          <w:rFonts w:eastAsia="黑体"/>
          <w:color w:val="000000"/>
        </w:rPr>
        <w:t>ount</w:t>
      </w:r>
      <w:r>
        <w:rPr>
          <w:rFonts w:eastAsia="黑体" w:hint="eastAsia"/>
          <w:color w:val="000000"/>
        </w:rPr>
        <w:t>ies</w:t>
      </w:r>
      <w:r>
        <w:rPr>
          <w:rFonts w:eastAsia="黑体"/>
          <w:color w:val="000000"/>
        </w:rPr>
        <w:t xml:space="preserve">, and the real estate registration department at the same level shall cancel the land registration. The directly responsible persons in charge and other persons directly liable shall be subject to disciplinary action in accordance with law; if a crime is constituted, criminal liability shall be </w:t>
      </w:r>
      <w:r>
        <w:rPr>
          <w:rFonts w:eastAsia="黑体" w:hint="eastAsia"/>
          <w:color w:val="000000"/>
        </w:rPr>
        <w:t xml:space="preserve">imposed </w:t>
      </w:r>
      <w:r>
        <w:rPr>
          <w:rFonts w:eastAsia="黑体"/>
          <w:color w:val="000000"/>
        </w:rPr>
        <w:t>in accordance with law:</w:t>
      </w:r>
    </w:p>
    <w:p w14:paraId="61471903"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(1) The method of allocation is used when transfer is required;</w:t>
      </w:r>
    </w:p>
    <w:p w14:paraId="05206482"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lastRenderedPageBreak/>
        <w:t>(2) An agreement-based method is used when public bidding, auction, or listing is required;</w:t>
      </w:r>
    </w:p>
    <w:p w14:paraId="75068D08"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(3) During public bidding, auction, or listing, the determination of the winning bidder or the outcome of the grant is manipulated through malicious collusion with bidders or buyers, or by intentionally setting unreasonable conditions to restrict or exclude potential bidders or buyers;</w:t>
      </w:r>
    </w:p>
    <w:p w14:paraId="424E2A84"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(4) The price is below the minimum supply price standard for state-owned land; or</w:t>
      </w:r>
    </w:p>
    <w:p w14:paraId="299EF254"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(5) After the signing of the state-owned land use right transfer contract, land use conditions such as the land use purpose or plot ratio are changed without authorization.</w:t>
      </w:r>
    </w:p>
    <w:p w14:paraId="270F7FD3"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第七十一条</w:t>
      </w:r>
      <w:r>
        <w:rPr>
          <w:rFonts w:hint="eastAsia"/>
          <w:color w:val="000000"/>
        </w:rPr>
        <w:t xml:space="preserve">　</w:t>
      </w:r>
      <w:r>
        <w:rPr>
          <w:rFonts w:eastAsia="仿宋_GB2312"/>
          <w:color w:val="000000"/>
        </w:rPr>
        <w:t>有下列情形之一，按非法占地处理，由县级以上人民政府自然资源和规划主管部门责令退还非法占用的土地，对违反省和市、县、自治县国土空间规划擅自将农用地改为建设用地的，限期拆除在非法占用的土地上新建的建筑物和其他设施，恢复土地原状，对符合省和市、县、自治县国土空间规划的，没收新建的建筑物和其他设施，可以并处非法占用土地每平方米一百元以上一千元以下的罚款；对非法占用土地单位的直接负责的主管人员和其他直接责任人员，依法给予处分；构成犯罪的，依法追究刑事责任：</w:t>
      </w:r>
    </w:p>
    <w:p w14:paraId="18A78A8F"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lastRenderedPageBreak/>
        <w:t>（一）未经批准或者采取欺骗手段骗取批准，非法占用土地的；</w:t>
      </w:r>
    </w:p>
    <w:p w14:paraId="6E7B5FAC"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（二）超过批准用地数量或者用地界限占用土地的；</w:t>
      </w:r>
    </w:p>
    <w:p w14:paraId="0E122D84"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（三）拒不归还非法批准、使用的土地的。</w:t>
      </w:r>
    </w:p>
    <w:p w14:paraId="6A68E74F"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非法占用建设用地、未利用地的，由县级以上人民政府自然资源和规划主管部门责令退还非法占用的土地，可以限期拆除在非法占用的土地上新建的建筑物和其他设施，可以按照非法占用土地每平方米一百元的标准处以罚款。涉及违反城乡规划法律、法规的，依照相关法律、法规处理。</w:t>
      </w:r>
    </w:p>
    <w:p w14:paraId="01189B0C" w14:textId="77777777" w:rsidR="00162231" w:rsidRDefault="00000000" w:rsidP="0070799F">
      <w:pPr>
        <w:overflowPunct w:val="0"/>
        <w:spacing w:line="590" w:lineRule="exact"/>
        <w:ind w:firstLineChars="200" w:firstLine="634"/>
        <w:rPr>
          <w:rFonts w:eastAsia="黑体"/>
          <w:color w:val="000000"/>
        </w:rPr>
      </w:pPr>
      <w:r>
        <w:rPr>
          <w:rFonts w:eastAsia="黑体"/>
          <w:b/>
          <w:color w:val="000000"/>
        </w:rPr>
        <w:t>Section 71</w:t>
      </w:r>
      <w:r>
        <w:rPr>
          <w:rFonts w:eastAsia="黑体"/>
          <w:color w:val="000000"/>
        </w:rPr>
        <w:t xml:space="preserve"> Where any of the following acts occur, the situation shall be treated as illegal land occupation. The natural resources and planning department of </w:t>
      </w:r>
      <w:r>
        <w:rPr>
          <w:rFonts w:eastAsia="黑体" w:hint="eastAsia"/>
          <w:color w:val="000000"/>
        </w:rPr>
        <w:t>P</w:t>
      </w:r>
      <w:r>
        <w:rPr>
          <w:rFonts w:eastAsia="黑体"/>
          <w:color w:val="000000"/>
        </w:rPr>
        <w:t xml:space="preserve">eople’s </w:t>
      </w:r>
      <w:r>
        <w:rPr>
          <w:rFonts w:eastAsia="黑体" w:hint="eastAsia"/>
          <w:color w:val="000000"/>
        </w:rPr>
        <w:t>G</w:t>
      </w:r>
      <w:r>
        <w:rPr>
          <w:rFonts w:eastAsia="黑体"/>
          <w:color w:val="000000"/>
        </w:rPr>
        <w:t xml:space="preserve">overnment at or above the county level shall order the return of the illegally occupied land. For the unauthorized conversion of agricultural land into construction land in violation of provincial, city, county, or autonomous county territorial spatial plans, a deadline shall be set for the demolition of newly constructed buildings and other facilities on the illegally occupied land and for the restoration of the land to its original state. If the land use conforms to the relevant territorial spatial plans, the newly constructed buildings and other facilities shall be confiscated, and a fine of not less than 100 yuan and not more than 1,000 yuan per </w:t>
      </w:r>
      <w:r>
        <w:rPr>
          <w:rFonts w:eastAsia="黑体"/>
          <w:color w:val="000000"/>
        </w:rPr>
        <w:lastRenderedPageBreak/>
        <w:t xml:space="preserve">square meter of illegally occupied land may be imposed. The directly responsible persons in charge and other persons directly liable within the offending entity shall be subject to disciplinary action in accordance with law; if a crime is constituted, criminal liability shall be </w:t>
      </w:r>
      <w:r>
        <w:rPr>
          <w:rFonts w:eastAsia="黑体" w:hint="eastAsia"/>
          <w:color w:val="000000"/>
        </w:rPr>
        <w:t xml:space="preserve">imposed </w:t>
      </w:r>
      <w:r>
        <w:rPr>
          <w:rFonts w:eastAsia="黑体"/>
          <w:color w:val="000000"/>
        </w:rPr>
        <w:t>in accordance with law:</w:t>
      </w:r>
    </w:p>
    <w:p w14:paraId="1F43BB7D"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(1) Land is occupied without approval or through fraudulent means to obtain approval;</w:t>
      </w:r>
    </w:p>
    <w:p w14:paraId="336E1332"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 xml:space="preserve">(2) Land is occupied </w:t>
      </w:r>
      <w:proofErr w:type="gramStart"/>
      <w:r>
        <w:rPr>
          <w:rFonts w:eastAsia="黑体"/>
          <w:color w:val="000000"/>
        </w:rPr>
        <w:t>in excess of</w:t>
      </w:r>
      <w:proofErr w:type="gramEnd"/>
      <w:r>
        <w:rPr>
          <w:rFonts w:eastAsia="黑体"/>
          <w:color w:val="000000"/>
        </w:rPr>
        <w:t xml:space="preserve"> the approved area or beyond the approved boundaries; or</w:t>
      </w:r>
    </w:p>
    <w:p w14:paraId="3AEDDBE6"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(3) There is a refusal to return land that was illegally approved or used.</w:t>
      </w:r>
    </w:p>
    <w:p w14:paraId="1197BE0F"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 xml:space="preserve">Where construction land or unused land is illegally occupied, the natural resources and planning department of </w:t>
      </w:r>
      <w:r>
        <w:rPr>
          <w:rFonts w:eastAsia="黑体" w:hint="eastAsia"/>
          <w:color w:val="000000"/>
        </w:rPr>
        <w:t>P</w:t>
      </w:r>
      <w:r>
        <w:rPr>
          <w:rFonts w:eastAsia="黑体"/>
          <w:color w:val="000000"/>
        </w:rPr>
        <w:t xml:space="preserve">eople’s </w:t>
      </w:r>
      <w:r>
        <w:rPr>
          <w:rFonts w:eastAsia="黑体" w:hint="eastAsia"/>
          <w:color w:val="000000"/>
        </w:rPr>
        <w:t>G</w:t>
      </w:r>
      <w:r>
        <w:rPr>
          <w:rFonts w:eastAsia="黑体"/>
          <w:color w:val="000000"/>
        </w:rPr>
        <w:t xml:space="preserve">overnment at or above the county level shall order the return of the land, and may order the demolition of newly constructed buildings and other facilities on the illegally occupied land within a specified time limit. A fine may be imposed at the rate of 100 yuan per square meter of illegally occupied land. Where violations of urban and rural planning laws or regulations are involved, such violations shall be handled in accordance with </w:t>
      </w:r>
      <w:r>
        <w:rPr>
          <w:rFonts w:eastAsia="黑体" w:hint="eastAsia"/>
          <w:color w:val="000000"/>
        </w:rPr>
        <w:t>applicable</w:t>
      </w:r>
      <w:r>
        <w:rPr>
          <w:rFonts w:eastAsia="黑体"/>
          <w:color w:val="000000"/>
        </w:rPr>
        <w:t xml:space="preserve"> laws and regulations.</w:t>
      </w:r>
    </w:p>
    <w:p w14:paraId="557EB10B"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第七十二条</w:t>
      </w:r>
      <w:r>
        <w:rPr>
          <w:rFonts w:hint="eastAsia"/>
          <w:color w:val="000000"/>
        </w:rPr>
        <w:t xml:space="preserve">　</w:t>
      </w:r>
      <w:r>
        <w:rPr>
          <w:rFonts w:eastAsia="仿宋_GB2312"/>
          <w:color w:val="000000"/>
        </w:rPr>
        <w:t>有下列行为之一，其有关协议、合同、文件、</w:t>
      </w:r>
      <w:r>
        <w:rPr>
          <w:rFonts w:eastAsia="仿宋_GB2312"/>
          <w:color w:val="000000"/>
        </w:rPr>
        <w:lastRenderedPageBreak/>
        <w:t>图纸无效，由县级以上人民政府自然资源和规划主管部门没收违法所得，对违反省和市、县、自治县国土空间规划擅自将农用地转为建设用地的，限期拆除新建建筑物和其他设施，恢复土地原状，符合省和市、县、自治县国土空间规划的，没收新建的建筑物和其他设施，可以并处违法所得百分之十以上百分之五十以下罚款；对直接负责的主管人员和其他直接责任人员，依法给予处分；构成犯罪的，依法追究刑事责任：</w:t>
      </w:r>
    </w:p>
    <w:p w14:paraId="785AC9AF"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（一）未经依法批准擅自出让、转让、租赁、承包、抵押土地使用权的；</w:t>
      </w:r>
    </w:p>
    <w:p w14:paraId="4DF844D8"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（二）不符合法律、法规规定的条件，非法转让建设用地使用权或者通过变更出资比例、股权结构、实际控制人等方式变相转让建设用地使用权的；</w:t>
      </w:r>
    </w:p>
    <w:p w14:paraId="4875FF7D"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（三）以联营、合作、合资等名义倒卖土地批准文件和用地图纸的；</w:t>
      </w:r>
    </w:p>
    <w:p w14:paraId="71D74343"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（四）农村集体经济组织将不属于本集体经济组织所有的土地出让或者与他人联合举办企业的；</w:t>
      </w:r>
    </w:p>
    <w:p w14:paraId="6A3C4DE9"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（五）法律、法规规定禁止的其他形式非法转让土地的。</w:t>
      </w:r>
    </w:p>
    <w:p w14:paraId="112D64EA" w14:textId="77777777" w:rsidR="00162231" w:rsidRDefault="00000000" w:rsidP="0070799F">
      <w:pPr>
        <w:overflowPunct w:val="0"/>
        <w:spacing w:line="590" w:lineRule="exact"/>
        <w:ind w:firstLineChars="200" w:firstLine="634"/>
        <w:rPr>
          <w:rFonts w:eastAsia="黑体"/>
          <w:color w:val="000000"/>
        </w:rPr>
      </w:pPr>
      <w:r>
        <w:rPr>
          <w:rFonts w:eastAsia="黑体"/>
          <w:b/>
          <w:color w:val="000000"/>
        </w:rPr>
        <w:t>Section 72</w:t>
      </w:r>
      <w:r>
        <w:rPr>
          <w:rFonts w:eastAsia="黑体"/>
          <w:color w:val="000000"/>
        </w:rPr>
        <w:t xml:space="preserve"> Where any of the following acts occur, the relevant agreements, contracts, documents, and drawings shall be deemed invalid. The natural resources and planning department of </w:t>
      </w:r>
      <w:r>
        <w:rPr>
          <w:rFonts w:eastAsia="黑体" w:hint="eastAsia"/>
          <w:color w:val="000000"/>
        </w:rPr>
        <w:t>P</w:t>
      </w:r>
      <w:r>
        <w:rPr>
          <w:rFonts w:eastAsia="黑体"/>
          <w:color w:val="000000"/>
        </w:rPr>
        <w:t xml:space="preserve">eople’s </w:t>
      </w:r>
      <w:r>
        <w:rPr>
          <w:rFonts w:eastAsia="黑体" w:hint="eastAsia"/>
          <w:color w:val="000000"/>
        </w:rPr>
        <w:t>G</w:t>
      </w:r>
      <w:r>
        <w:rPr>
          <w:rFonts w:eastAsia="黑体"/>
          <w:color w:val="000000"/>
        </w:rPr>
        <w:t xml:space="preserve">overnment at or above the county level shall confiscate any illegal </w:t>
      </w:r>
      <w:r>
        <w:rPr>
          <w:rFonts w:eastAsia="黑体"/>
          <w:color w:val="000000"/>
        </w:rPr>
        <w:lastRenderedPageBreak/>
        <w:t xml:space="preserve">gains. For the unauthorized conversion of agricultural land into construction land in violation of provincial, city, county, or autonomous county territorial spatial plans, a deadline shall be set for the demolition of newly constructed buildings and other facilities and for restoration of the land to its original state. If the land use conforms to relevant territorial spatial plans, the newly constructed buildings and other facilities shall be confiscated, and a fine of no less than 10 percent and no more than 50 percent of the illegal gains may be imposed. The directly responsible persons in charge and other directly liable persons shall be subject to disciplinary action in accordance with law; if a crime is constituted, criminal liability shall be </w:t>
      </w:r>
      <w:r>
        <w:rPr>
          <w:rFonts w:eastAsia="黑体" w:hint="eastAsia"/>
          <w:color w:val="000000"/>
        </w:rPr>
        <w:t xml:space="preserve">imposed </w:t>
      </w:r>
      <w:r>
        <w:rPr>
          <w:rFonts w:eastAsia="黑体"/>
          <w:color w:val="000000"/>
        </w:rPr>
        <w:t>in accordance with law:</w:t>
      </w:r>
    </w:p>
    <w:p w14:paraId="2F95CCE0"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 xml:space="preserve">(1) Unauthorized grant, transfer, lease, contracting, or </w:t>
      </w:r>
      <w:r>
        <w:rPr>
          <w:rFonts w:eastAsia="黑体" w:hint="eastAsia"/>
          <w:color w:val="000000"/>
        </w:rPr>
        <w:t xml:space="preserve">hypothecation </w:t>
      </w:r>
      <w:r>
        <w:rPr>
          <w:rFonts w:eastAsia="黑体"/>
          <w:color w:val="000000"/>
        </w:rPr>
        <w:t>of land use rights without lawful approval;</w:t>
      </w:r>
    </w:p>
    <w:p w14:paraId="023ED202"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(2) Illegal transfer of construction land use rights in violation of laws and regulations, or indirect transfers of such rights through changes in capital contribution ratios, equity structures, or actual controllers;</w:t>
      </w:r>
    </w:p>
    <w:p w14:paraId="2EF6C0E5"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(3) Resale of land approval documents or site plans in the name of cooperatives, partnerships, or joint ventures;</w:t>
      </w:r>
    </w:p>
    <w:p w14:paraId="444F2343"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 xml:space="preserve">(4) A rural collective economic organization transferring land not </w:t>
      </w:r>
      <w:r>
        <w:rPr>
          <w:rFonts w:eastAsia="黑体"/>
          <w:color w:val="000000"/>
        </w:rPr>
        <w:lastRenderedPageBreak/>
        <w:t>owned by the organization or jointly establishing enterprises with others using such land; or</w:t>
      </w:r>
    </w:p>
    <w:p w14:paraId="714C5DBA"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(5) Other forms of illegal land transfer prohibited by laws and regulations.</w:t>
      </w:r>
    </w:p>
    <w:p w14:paraId="2685C521"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第七十</w:t>
      </w:r>
      <w:r>
        <w:rPr>
          <w:rFonts w:eastAsia="黑体" w:hint="eastAsia"/>
          <w:color w:val="000000"/>
        </w:rPr>
        <w:t>三</w:t>
      </w:r>
      <w:r>
        <w:rPr>
          <w:rFonts w:eastAsia="黑体"/>
          <w:color w:val="000000"/>
        </w:rPr>
        <w:t>条</w:t>
      </w:r>
      <w:r>
        <w:rPr>
          <w:rFonts w:hint="eastAsia"/>
          <w:color w:val="000000"/>
        </w:rPr>
        <w:t xml:space="preserve">　</w:t>
      </w:r>
      <w:r>
        <w:rPr>
          <w:rFonts w:eastAsia="仿宋_GB2312"/>
          <w:color w:val="000000"/>
        </w:rPr>
        <w:t>擅自将</w:t>
      </w:r>
      <w:r>
        <w:rPr>
          <w:rFonts w:eastAsia="仿宋_GB2312" w:hint="eastAsia"/>
          <w:color w:val="000000"/>
        </w:rPr>
        <w:t>农民</w:t>
      </w:r>
      <w:r>
        <w:rPr>
          <w:rFonts w:eastAsia="仿宋_GB2312"/>
          <w:color w:val="000000"/>
        </w:rPr>
        <w:t>集体所有</w:t>
      </w:r>
      <w:r>
        <w:rPr>
          <w:rFonts w:eastAsia="仿宋_GB2312" w:hint="eastAsia"/>
          <w:color w:val="000000"/>
        </w:rPr>
        <w:t>的</w:t>
      </w:r>
      <w:r>
        <w:rPr>
          <w:rFonts w:eastAsia="仿宋_GB2312"/>
          <w:color w:val="000000"/>
        </w:rPr>
        <w:t>土地</w:t>
      </w:r>
      <w:r>
        <w:rPr>
          <w:rFonts w:eastAsia="仿宋_GB2312" w:hint="eastAsia"/>
          <w:color w:val="000000"/>
        </w:rPr>
        <w:t>通过</w:t>
      </w:r>
      <w:r>
        <w:rPr>
          <w:rFonts w:eastAsia="仿宋_GB2312"/>
          <w:color w:val="000000"/>
        </w:rPr>
        <w:t>出让、转让使用权</w:t>
      </w:r>
      <w:r>
        <w:rPr>
          <w:rFonts w:eastAsia="仿宋_GB2312" w:hint="eastAsia"/>
          <w:color w:val="000000"/>
        </w:rPr>
        <w:t>或者</w:t>
      </w:r>
      <w:r>
        <w:rPr>
          <w:rFonts w:eastAsia="仿宋_GB2312"/>
          <w:color w:val="000000"/>
        </w:rPr>
        <w:t>出租</w:t>
      </w:r>
      <w:r>
        <w:rPr>
          <w:rFonts w:eastAsia="仿宋_GB2312" w:hint="eastAsia"/>
          <w:color w:val="000000"/>
        </w:rPr>
        <w:t>等方式</w:t>
      </w:r>
      <w:r>
        <w:rPr>
          <w:rFonts w:eastAsia="仿宋_GB2312"/>
          <w:color w:val="000000"/>
        </w:rPr>
        <w:t>用于非农业建设，或者违反法律、法规规定，将集体经营性建设用地通过出让、出租等方式交由单位或者个人使用的，由县级以上人民政府自然资源和规划主管部门责令限期改正，没收违法所得，并处违法所得百分之十以上百分之三十以下的罚款。</w:t>
      </w:r>
    </w:p>
    <w:p w14:paraId="74E84286"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集体经营性建设用地使用者擅自违反法律、法规有关规定和合同确定的规划条件、开发期限、产业准入以及生态环境保护要求等使用土地的，依照有关法律、法规的规定处理。</w:t>
      </w:r>
    </w:p>
    <w:p w14:paraId="438814CD" w14:textId="77777777" w:rsidR="00162231" w:rsidRDefault="00000000" w:rsidP="0070799F">
      <w:pPr>
        <w:overflowPunct w:val="0"/>
        <w:spacing w:line="590" w:lineRule="exact"/>
        <w:ind w:firstLineChars="200" w:firstLine="634"/>
        <w:rPr>
          <w:rFonts w:eastAsia="黑体"/>
          <w:color w:val="000000"/>
        </w:rPr>
      </w:pPr>
      <w:r>
        <w:rPr>
          <w:rFonts w:eastAsia="黑体"/>
          <w:b/>
          <w:color w:val="000000"/>
        </w:rPr>
        <w:t>Section 73</w:t>
      </w:r>
      <w:r>
        <w:rPr>
          <w:rFonts w:eastAsia="黑体"/>
          <w:color w:val="000000"/>
        </w:rPr>
        <w:t xml:space="preserve"> Where collectively-owned land by farmers is used for non-agricultural construction through unauthorized grant, transfer, or leasing, or where collectively-owned business land is, in violation of laws and regulations, granted or leased for use by entities or individuals, the natural resources and planning department of </w:t>
      </w:r>
      <w:r>
        <w:rPr>
          <w:rFonts w:eastAsia="黑体" w:hint="eastAsia"/>
          <w:color w:val="000000"/>
        </w:rPr>
        <w:t>P</w:t>
      </w:r>
      <w:r>
        <w:rPr>
          <w:rFonts w:eastAsia="黑体"/>
          <w:color w:val="000000"/>
        </w:rPr>
        <w:t xml:space="preserve">eople’s </w:t>
      </w:r>
      <w:r>
        <w:rPr>
          <w:rFonts w:eastAsia="黑体" w:hint="eastAsia"/>
          <w:color w:val="000000"/>
        </w:rPr>
        <w:t>G</w:t>
      </w:r>
      <w:r>
        <w:rPr>
          <w:rFonts w:eastAsia="黑体"/>
          <w:color w:val="000000"/>
        </w:rPr>
        <w:t xml:space="preserve">overnment at or above the county level shall order rectification within a prescribed period, confiscate any illegal gains, and impose a fine of not less than 10 percent and not more than 30 </w:t>
      </w:r>
      <w:r>
        <w:rPr>
          <w:rFonts w:eastAsia="黑体"/>
          <w:color w:val="000000"/>
        </w:rPr>
        <w:lastRenderedPageBreak/>
        <w:t>percent of the illegal gains.</w:t>
      </w:r>
    </w:p>
    <w:p w14:paraId="0A92F312"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 xml:space="preserve">Where users of collectively-owned business land use the land in violation of laws and regulations or in breach of planning conditions, development timelines, industry entry requirements, or ecological and environmental protection obligations as stipulated in the contract, such violations shall be handled in accordance with </w:t>
      </w:r>
      <w:r>
        <w:rPr>
          <w:rFonts w:eastAsia="黑体" w:hint="eastAsia"/>
          <w:color w:val="000000"/>
        </w:rPr>
        <w:t xml:space="preserve">applicable </w:t>
      </w:r>
      <w:r>
        <w:rPr>
          <w:rFonts w:eastAsia="黑体"/>
          <w:color w:val="000000"/>
        </w:rPr>
        <w:t>laws and regulations.</w:t>
      </w:r>
    </w:p>
    <w:p w14:paraId="0D4D1016"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第七十</w:t>
      </w:r>
      <w:r>
        <w:rPr>
          <w:rFonts w:eastAsia="黑体" w:hint="eastAsia"/>
          <w:color w:val="000000"/>
        </w:rPr>
        <w:t>四</w:t>
      </w:r>
      <w:r>
        <w:rPr>
          <w:rFonts w:eastAsia="黑体"/>
          <w:color w:val="000000"/>
        </w:rPr>
        <w:t>条</w:t>
      </w:r>
      <w:r>
        <w:rPr>
          <w:rFonts w:hint="eastAsia"/>
          <w:color w:val="000000"/>
        </w:rPr>
        <w:t xml:space="preserve">　</w:t>
      </w:r>
      <w:r>
        <w:rPr>
          <w:rFonts w:eastAsia="仿宋_GB2312"/>
          <w:color w:val="000000"/>
        </w:rPr>
        <w:t>自然资源和规划主管部门、农业农村主管部门及其工作人员有下列行为之一，由所在单位或者监察机关依法给予处分；构成犯罪的，依法追究刑事责任：</w:t>
      </w:r>
    </w:p>
    <w:p w14:paraId="606EC3C7"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（一）对符合规定的用地申请，无正当理由不予受理或者超过规定期限未予办理的；</w:t>
      </w:r>
    </w:p>
    <w:p w14:paraId="14599472"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（二）发现土地违法行为或者接到对土地违法行为的举报后不制止、不依法查处的；</w:t>
      </w:r>
    </w:p>
    <w:p w14:paraId="4BA08326"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（三）未依法实施行政处罚或者采取行政强制措施的；</w:t>
      </w:r>
    </w:p>
    <w:p w14:paraId="67D4294F"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（四）其他玩忽职守、滥用职权、徇私舞弊的行为。</w:t>
      </w:r>
    </w:p>
    <w:p w14:paraId="7A861FC7" w14:textId="77777777" w:rsidR="00162231" w:rsidRDefault="00000000" w:rsidP="0070799F">
      <w:pPr>
        <w:overflowPunct w:val="0"/>
        <w:spacing w:line="590" w:lineRule="exact"/>
        <w:ind w:firstLineChars="200" w:firstLine="634"/>
        <w:rPr>
          <w:rFonts w:eastAsia="黑体"/>
          <w:color w:val="000000"/>
        </w:rPr>
      </w:pPr>
      <w:r>
        <w:rPr>
          <w:rFonts w:eastAsia="黑体"/>
          <w:b/>
          <w:color w:val="000000"/>
        </w:rPr>
        <w:t>Section 74</w:t>
      </w:r>
      <w:r>
        <w:rPr>
          <w:rFonts w:eastAsia="黑体"/>
          <w:color w:val="000000"/>
        </w:rPr>
        <w:t xml:space="preserve"> Where departments of natural resources and planning, departments of agriculture and rural affairs, or their staff commit any of the following acts, disciplinary action shall be taken by their employer or a supervisory organ in accordance with law. If a crime is constituted, criminal liability shall be </w:t>
      </w:r>
      <w:r>
        <w:rPr>
          <w:rFonts w:eastAsia="黑体" w:hint="eastAsia"/>
          <w:color w:val="000000"/>
        </w:rPr>
        <w:t xml:space="preserve">imposed </w:t>
      </w:r>
      <w:r>
        <w:rPr>
          <w:rFonts w:eastAsia="黑体"/>
          <w:color w:val="000000"/>
        </w:rPr>
        <w:t xml:space="preserve">in accordance </w:t>
      </w:r>
      <w:r>
        <w:rPr>
          <w:rFonts w:eastAsia="黑体"/>
          <w:color w:val="000000"/>
        </w:rPr>
        <w:lastRenderedPageBreak/>
        <w:t>with law:</w:t>
      </w:r>
    </w:p>
    <w:p w14:paraId="338924D2"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(1) Failing, without justified reason, to accept or process land use applications that meet the relevant requirements, or failing to do so within the prescribed time limit;</w:t>
      </w:r>
    </w:p>
    <w:p w14:paraId="2FDA21FB"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(2) Failing to stop or investigate land-related violations upon discovering them or after receiving reports;</w:t>
      </w:r>
    </w:p>
    <w:p w14:paraId="340A2EBC"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(3) Failing to impose administrative penalties or take administrative enforcement measures in accordance with law; or</w:t>
      </w:r>
    </w:p>
    <w:p w14:paraId="52FD1A5F" w14:textId="77777777" w:rsidR="00162231" w:rsidRDefault="00000000" w:rsidP="0070799F">
      <w:pPr>
        <w:overflowPunct w:val="0"/>
        <w:spacing w:line="590" w:lineRule="exact"/>
        <w:ind w:firstLineChars="200" w:firstLine="632"/>
        <w:rPr>
          <w:rFonts w:eastAsia="黑体"/>
          <w:color w:val="000000"/>
        </w:rPr>
      </w:pPr>
      <w:r>
        <w:rPr>
          <w:rFonts w:eastAsia="黑体"/>
          <w:color w:val="000000"/>
        </w:rPr>
        <w:t>(4) Other acts of dereliction of duty, abuse of power, or favoritism and malpractice.</w:t>
      </w:r>
    </w:p>
    <w:p w14:paraId="5141BA1A"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第七十</w:t>
      </w:r>
      <w:r>
        <w:rPr>
          <w:rFonts w:eastAsia="黑体" w:hint="eastAsia"/>
          <w:color w:val="000000"/>
        </w:rPr>
        <w:t>五</w:t>
      </w:r>
      <w:r>
        <w:rPr>
          <w:rFonts w:eastAsia="黑体"/>
          <w:color w:val="000000"/>
        </w:rPr>
        <w:t>条</w:t>
      </w:r>
      <w:r>
        <w:rPr>
          <w:rFonts w:hint="eastAsia"/>
          <w:color w:val="000000"/>
        </w:rPr>
        <w:t xml:space="preserve">　</w:t>
      </w:r>
      <w:r>
        <w:rPr>
          <w:rFonts w:eastAsia="仿宋_GB2312"/>
          <w:color w:val="000000"/>
        </w:rPr>
        <w:t>违反土地管理法律、法规，阻挠国家征收土地的，由市、县、自治县人民政府自然资源和规划主管部门责令交出土地，拒不交出土地的，申请人民法院强制执行；违反《中华人民共和国治安管理处罚法》的，由公安机关依法处理。</w:t>
      </w:r>
    </w:p>
    <w:p w14:paraId="22A4B3F3" w14:textId="77777777" w:rsidR="00162231" w:rsidRDefault="00000000" w:rsidP="0070799F">
      <w:pPr>
        <w:overflowPunct w:val="0"/>
        <w:spacing w:line="590" w:lineRule="exact"/>
        <w:ind w:firstLineChars="200" w:firstLine="634"/>
        <w:rPr>
          <w:rFonts w:eastAsia="黑体"/>
          <w:color w:val="000000"/>
        </w:rPr>
      </w:pPr>
      <w:r>
        <w:rPr>
          <w:rFonts w:eastAsia="黑体"/>
          <w:b/>
          <w:color w:val="000000"/>
        </w:rPr>
        <w:t>Section 75</w:t>
      </w:r>
      <w:r>
        <w:rPr>
          <w:rFonts w:eastAsia="黑体"/>
          <w:color w:val="000000"/>
        </w:rPr>
        <w:t xml:space="preserve"> Where a person violates land administration laws or regulations and obstructs the </w:t>
      </w:r>
      <w:r>
        <w:rPr>
          <w:rFonts w:eastAsia="黑体" w:hint="eastAsia"/>
          <w:color w:val="000000"/>
        </w:rPr>
        <w:t>S</w:t>
      </w:r>
      <w:r>
        <w:rPr>
          <w:rFonts w:eastAsia="黑体"/>
          <w:color w:val="000000"/>
        </w:rPr>
        <w:t xml:space="preserve">tate’s lawful requisition of land, the natural resources and planning departments of </w:t>
      </w:r>
      <w:r>
        <w:rPr>
          <w:rFonts w:eastAsia="黑体" w:hint="eastAsia"/>
          <w:color w:val="000000"/>
        </w:rPr>
        <w:t>P</w:t>
      </w:r>
      <w:r>
        <w:rPr>
          <w:rFonts w:eastAsia="黑体"/>
          <w:color w:val="000000"/>
        </w:rPr>
        <w:t xml:space="preserve">eople’s </w:t>
      </w:r>
      <w:r>
        <w:rPr>
          <w:rFonts w:eastAsia="黑体" w:hint="eastAsia"/>
          <w:color w:val="000000"/>
        </w:rPr>
        <w:t>G</w:t>
      </w:r>
      <w:r>
        <w:rPr>
          <w:rFonts w:eastAsia="黑体"/>
          <w:color w:val="000000"/>
        </w:rPr>
        <w:t>overnment</w:t>
      </w:r>
      <w:r>
        <w:rPr>
          <w:rFonts w:eastAsia="黑体" w:hint="eastAsia"/>
          <w:color w:val="000000"/>
        </w:rPr>
        <w:t>s</w:t>
      </w:r>
      <w:r>
        <w:rPr>
          <w:rFonts w:eastAsia="黑体"/>
          <w:color w:val="000000"/>
        </w:rPr>
        <w:t xml:space="preserve"> </w:t>
      </w:r>
      <w:r>
        <w:rPr>
          <w:rFonts w:eastAsia="黑体" w:hint="eastAsia"/>
          <w:color w:val="000000"/>
        </w:rPr>
        <w:t>of C</w:t>
      </w:r>
      <w:r>
        <w:rPr>
          <w:rFonts w:eastAsia="黑体"/>
          <w:color w:val="000000"/>
        </w:rPr>
        <w:t>it</w:t>
      </w:r>
      <w:r>
        <w:rPr>
          <w:rFonts w:eastAsia="黑体" w:hint="eastAsia"/>
          <w:color w:val="000000"/>
        </w:rPr>
        <w:t>ies</w:t>
      </w:r>
      <w:r>
        <w:rPr>
          <w:rFonts w:eastAsia="黑体"/>
          <w:color w:val="000000"/>
        </w:rPr>
        <w:t xml:space="preserve">, </w:t>
      </w:r>
      <w:r>
        <w:rPr>
          <w:rFonts w:eastAsia="黑体" w:hint="eastAsia"/>
          <w:color w:val="000000"/>
        </w:rPr>
        <w:t>C</w:t>
      </w:r>
      <w:r>
        <w:rPr>
          <w:rFonts w:eastAsia="黑体"/>
          <w:color w:val="000000"/>
        </w:rPr>
        <w:t xml:space="preserve">ounty, or </w:t>
      </w:r>
      <w:r>
        <w:rPr>
          <w:rFonts w:eastAsia="黑体" w:hint="eastAsia"/>
          <w:color w:val="000000"/>
        </w:rPr>
        <w:t>A</w:t>
      </w:r>
      <w:r>
        <w:rPr>
          <w:rFonts w:eastAsia="黑体"/>
          <w:color w:val="000000"/>
        </w:rPr>
        <w:t xml:space="preserve">utonomous </w:t>
      </w:r>
      <w:r>
        <w:rPr>
          <w:rFonts w:eastAsia="黑体" w:hint="eastAsia"/>
          <w:color w:val="000000"/>
        </w:rPr>
        <w:t>C</w:t>
      </w:r>
      <w:r>
        <w:rPr>
          <w:rFonts w:eastAsia="黑体"/>
          <w:color w:val="000000"/>
        </w:rPr>
        <w:t>ount</w:t>
      </w:r>
      <w:r>
        <w:rPr>
          <w:rFonts w:eastAsia="黑体" w:hint="eastAsia"/>
          <w:color w:val="000000"/>
        </w:rPr>
        <w:t>ies</w:t>
      </w:r>
      <w:r>
        <w:rPr>
          <w:rFonts w:eastAsia="黑体"/>
          <w:color w:val="000000"/>
        </w:rPr>
        <w:t xml:space="preserve"> shall order the surrender of the land. If the person refuses to comply, the department may apply to the people’s court for compulsory enforcement. If the act violates the </w:t>
      </w:r>
      <w:r>
        <w:rPr>
          <w:rFonts w:eastAsia="黑体"/>
          <w:i/>
          <w:iCs/>
          <w:color w:val="000000"/>
        </w:rPr>
        <w:t xml:space="preserve">Public Security Administration Punishments Law of the People’s </w:t>
      </w:r>
      <w:r>
        <w:rPr>
          <w:rFonts w:eastAsia="黑体"/>
          <w:i/>
          <w:iCs/>
          <w:color w:val="000000"/>
        </w:rPr>
        <w:lastRenderedPageBreak/>
        <w:t>Republic of China</w:t>
      </w:r>
      <w:r>
        <w:rPr>
          <w:rFonts w:eastAsia="黑体"/>
          <w:color w:val="000000"/>
        </w:rPr>
        <w:t>, the public security departments shall handle the matter in accordance with law.</w:t>
      </w:r>
    </w:p>
    <w:p w14:paraId="618D61B1" w14:textId="77777777" w:rsidR="00162231" w:rsidRDefault="00000000" w:rsidP="0070799F">
      <w:pPr>
        <w:overflowPunct w:val="0"/>
        <w:spacing w:line="590" w:lineRule="exact"/>
        <w:ind w:firstLineChars="200" w:firstLine="632"/>
        <w:rPr>
          <w:rFonts w:eastAsia="仿宋_GB2312"/>
          <w:color w:val="000000"/>
        </w:rPr>
      </w:pPr>
      <w:r>
        <w:rPr>
          <w:rFonts w:eastAsia="黑体"/>
          <w:color w:val="000000"/>
        </w:rPr>
        <w:t>第七十</w:t>
      </w:r>
      <w:r>
        <w:rPr>
          <w:rFonts w:eastAsia="黑体" w:hint="eastAsia"/>
          <w:color w:val="000000"/>
        </w:rPr>
        <w:t>六</w:t>
      </w:r>
      <w:r>
        <w:rPr>
          <w:rFonts w:eastAsia="黑体"/>
          <w:color w:val="000000"/>
        </w:rPr>
        <w:t>条</w:t>
      </w:r>
      <w:r>
        <w:rPr>
          <w:rFonts w:hint="eastAsia"/>
          <w:color w:val="000000"/>
        </w:rPr>
        <w:t xml:space="preserve">　</w:t>
      </w:r>
      <w:r>
        <w:rPr>
          <w:rFonts w:eastAsia="仿宋_GB2312"/>
          <w:color w:val="000000"/>
        </w:rPr>
        <w:t>本条例规定的违法行为，根据国家和本省规定已实施综合行政执法管理的，由市、县、自治县综合行政执法机构处理。</w:t>
      </w:r>
    </w:p>
    <w:p w14:paraId="26A9EF57" w14:textId="77777777" w:rsidR="00162231" w:rsidRDefault="00000000" w:rsidP="0070799F">
      <w:pPr>
        <w:overflowPunct w:val="0"/>
        <w:spacing w:line="590" w:lineRule="exact"/>
        <w:ind w:firstLineChars="200" w:firstLine="632"/>
        <w:rPr>
          <w:rFonts w:eastAsia="仿宋_GB2312"/>
          <w:color w:val="000000"/>
        </w:rPr>
      </w:pPr>
      <w:r>
        <w:rPr>
          <w:rFonts w:eastAsia="仿宋_GB2312"/>
          <w:color w:val="000000"/>
        </w:rPr>
        <w:t>违反本条例的行为，本条例未设定处罚，相关法律、法规另有处罚规定的，从其规定。</w:t>
      </w:r>
    </w:p>
    <w:p w14:paraId="2924E08A" w14:textId="77777777" w:rsidR="00162231" w:rsidRDefault="00000000" w:rsidP="0070799F">
      <w:pPr>
        <w:overflowPunct w:val="0"/>
        <w:spacing w:line="590" w:lineRule="exact"/>
        <w:ind w:firstLineChars="200" w:firstLine="634"/>
        <w:rPr>
          <w:rFonts w:eastAsia="黑体"/>
          <w:color w:val="000000"/>
        </w:rPr>
      </w:pPr>
      <w:r>
        <w:rPr>
          <w:rFonts w:eastAsia="黑体"/>
          <w:b/>
          <w:color w:val="000000"/>
        </w:rPr>
        <w:t>Section 76</w:t>
      </w:r>
      <w:r>
        <w:rPr>
          <w:rFonts w:eastAsia="黑体"/>
          <w:color w:val="000000"/>
        </w:rPr>
        <w:t xml:space="preserve"> Where the violations specified in these Regulations fall under areas subject to integrated administrative law enforcement as provided by applicable national and provincial provisions, they shall be handled by the integrated administrative law enforcement departments of </w:t>
      </w:r>
      <w:r>
        <w:rPr>
          <w:rFonts w:eastAsia="黑体" w:hint="eastAsia"/>
          <w:color w:val="000000"/>
        </w:rPr>
        <w:t>P</w:t>
      </w:r>
      <w:r>
        <w:rPr>
          <w:rFonts w:eastAsia="黑体"/>
          <w:color w:val="000000"/>
        </w:rPr>
        <w:t xml:space="preserve">eople’s </w:t>
      </w:r>
      <w:r>
        <w:rPr>
          <w:rFonts w:eastAsia="黑体" w:hint="eastAsia"/>
          <w:color w:val="000000"/>
        </w:rPr>
        <w:t>G</w:t>
      </w:r>
      <w:r>
        <w:rPr>
          <w:rFonts w:eastAsia="黑体"/>
          <w:color w:val="000000"/>
        </w:rPr>
        <w:t>overnment</w:t>
      </w:r>
      <w:r>
        <w:rPr>
          <w:rFonts w:eastAsia="黑体" w:hint="eastAsia"/>
          <w:color w:val="000000"/>
        </w:rPr>
        <w:t>s</w:t>
      </w:r>
      <w:r>
        <w:rPr>
          <w:rFonts w:eastAsia="黑体"/>
          <w:color w:val="000000"/>
        </w:rPr>
        <w:t xml:space="preserve"> </w:t>
      </w:r>
      <w:r>
        <w:rPr>
          <w:rFonts w:eastAsia="黑体" w:hint="eastAsia"/>
          <w:color w:val="000000"/>
        </w:rPr>
        <w:t>of C</w:t>
      </w:r>
      <w:r>
        <w:rPr>
          <w:rFonts w:eastAsia="黑体"/>
          <w:color w:val="000000"/>
        </w:rPr>
        <w:t>it</w:t>
      </w:r>
      <w:r>
        <w:rPr>
          <w:rFonts w:eastAsia="黑体" w:hint="eastAsia"/>
          <w:color w:val="000000"/>
        </w:rPr>
        <w:t>ies</w:t>
      </w:r>
      <w:r>
        <w:rPr>
          <w:rFonts w:eastAsia="黑体"/>
          <w:color w:val="000000"/>
        </w:rPr>
        <w:t xml:space="preserve">, </w:t>
      </w:r>
      <w:r>
        <w:rPr>
          <w:rFonts w:eastAsia="黑体" w:hint="eastAsia"/>
          <w:color w:val="000000"/>
        </w:rPr>
        <w:t>C</w:t>
      </w:r>
      <w:r>
        <w:rPr>
          <w:rFonts w:eastAsia="黑体"/>
          <w:color w:val="000000"/>
        </w:rPr>
        <w:t xml:space="preserve">ounty, or </w:t>
      </w:r>
      <w:r>
        <w:rPr>
          <w:rFonts w:eastAsia="黑体" w:hint="eastAsia"/>
          <w:color w:val="000000"/>
        </w:rPr>
        <w:t>A</w:t>
      </w:r>
      <w:r>
        <w:rPr>
          <w:rFonts w:eastAsia="黑体"/>
          <w:color w:val="000000"/>
        </w:rPr>
        <w:t xml:space="preserve">utonomous </w:t>
      </w:r>
      <w:r>
        <w:rPr>
          <w:rFonts w:eastAsia="黑体" w:hint="eastAsia"/>
          <w:color w:val="000000"/>
        </w:rPr>
        <w:t>C</w:t>
      </w:r>
      <w:r>
        <w:rPr>
          <w:rFonts w:eastAsia="黑体"/>
          <w:color w:val="000000"/>
        </w:rPr>
        <w:t>ount</w:t>
      </w:r>
      <w:r>
        <w:rPr>
          <w:rFonts w:eastAsia="黑体" w:hint="eastAsia"/>
          <w:color w:val="000000"/>
        </w:rPr>
        <w:t>ies</w:t>
      </w:r>
      <w:r>
        <w:rPr>
          <w:rFonts w:eastAsia="黑体"/>
          <w:color w:val="000000"/>
        </w:rPr>
        <w:t>.</w:t>
      </w:r>
    </w:p>
    <w:p w14:paraId="3FB88E3E" w14:textId="77777777" w:rsidR="00162231" w:rsidRDefault="00000000" w:rsidP="0070799F">
      <w:pPr>
        <w:overflowPunct w:val="0"/>
        <w:spacing w:line="590" w:lineRule="exact"/>
        <w:ind w:firstLineChars="200" w:firstLine="632"/>
      </w:pPr>
      <w:r>
        <w:rPr>
          <w:rFonts w:eastAsia="黑体"/>
          <w:color w:val="000000"/>
        </w:rPr>
        <w:t>Where a violation of these Regulations is not subject to a penalty under these Regulations, but is punishable under other relevant laws or regulations, those provisions shall apply.</w:t>
      </w:r>
    </w:p>
    <w:p w14:paraId="2B7FDA3F" w14:textId="77777777" w:rsidR="00162231" w:rsidRDefault="00162231" w:rsidP="0070799F">
      <w:pPr>
        <w:pStyle w:val="2"/>
        <w:spacing w:after="0" w:line="590" w:lineRule="exact"/>
        <w:ind w:left="632" w:firstLine="632"/>
        <w:rPr>
          <w:rFonts w:ascii="宋体" w:hAnsi="宋体" w:cs="宋体" w:hint="eastAsia"/>
          <w:sz w:val="32"/>
          <w:szCs w:val="32"/>
        </w:rPr>
      </w:pPr>
    </w:p>
    <w:p w14:paraId="361FE152" w14:textId="77777777" w:rsidR="00162231" w:rsidRDefault="00000000" w:rsidP="0070799F">
      <w:pPr>
        <w:overflowPunct w:val="0"/>
        <w:spacing w:line="590" w:lineRule="exact"/>
        <w:jc w:val="center"/>
        <w:textAlignment w:val="baseline"/>
        <w:rPr>
          <w:rFonts w:eastAsia="黑体"/>
          <w:bCs/>
          <w:color w:val="000000"/>
        </w:rPr>
      </w:pPr>
      <w:r>
        <w:rPr>
          <w:rFonts w:eastAsia="黑体"/>
          <w:bCs/>
          <w:color w:val="000000"/>
        </w:rPr>
        <w:t>第十章　附</w:t>
      </w:r>
      <w:r>
        <w:rPr>
          <w:rFonts w:eastAsia="黑体" w:hint="eastAsia"/>
          <w:bCs/>
          <w:color w:val="000000"/>
        </w:rPr>
        <w:t xml:space="preserve">　　</w:t>
      </w:r>
      <w:r>
        <w:rPr>
          <w:rFonts w:eastAsia="黑体"/>
          <w:bCs/>
          <w:color w:val="000000"/>
        </w:rPr>
        <w:t>则</w:t>
      </w:r>
    </w:p>
    <w:p w14:paraId="282EF1CD" w14:textId="77777777" w:rsidR="00162231" w:rsidRDefault="00000000" w:rsidP="0070799F">
      <w:pPr>
        <w:overflowPunct w:val="0"/>
        <w:spacing w:line="590" w:lineRule="exact"/>
        <w:jc w:val="center"/>
        <w:textAlignment w:val="baseline"/>
        <w:rPr>
          <w:rFonts w:eastAsia="黑体"/>
          <w:b/>
          <w:bCs/>
          <w:color w:val="000000"/>
        </w:rPr>
      </w:pPr>
      <w:r>
        <w:rPr>
          <w:b/>
          <w:bCs/>
        </w:rPr>
        <w:t>Chapter 10 Miscellaneous</w:t>
      </w:r>
    </w:p>
    <w:p w14:paraId="71A0481A" w14:textId="77777777" w:rsidR="00162231" w:rsidRDefault="00162231" w:rsidP="0070799F">
      <w:pPr>
        <w:pStyle w:val="2"/>
        <w:spacing w:after="0" w:line="590" w:lineRule="exact"/>
        <w:ind w:leftChars="0" w:left="0" w:firstLine="632"/>
        <w:rPr>
          <w:sz w:val="32"/>
          <w:szCs w:val="32"/>
        </w:rPr>
      </w:pPr>
    </w:p>
    <w:p w14:paraId="3B923AAD" w14:textId="77777777" w:rsidR="00162231" w:rsidRDefault="00000000" w:rsidP="0070799F">
      <w:pPr>
        <w:spacing w:line="590" w:lineRule="exact"/>
        <w:ind w:firstLineChars="200" w:firstLine="632"/>
        <w:rPr>
          <w:rFonts w:eastAsia="仿宋_GB2312"/>
          <w:color w:val="000000"/>
        </w:rPr>
      </w:pPr>
      <w:r>
        <w:rPr>
          <w:rFonts w:eastAsia="黑体"/>
          <w:color w:val="000000"/>
        </w:rPr>
        <w:t>第七十</w:t>
      </w:r>
      <w:r>
        <w:rPr>
          <w:rFonts w:eastAsia="黑体" w:hint="eastAsia"/>
          <w:color w:val="000000"/>
        </w:rPr>
        <w:t>七</w:t>
      </w:r>
      <w:r>
        <w:rPr>
          <w:rFonts w:eastAsia="黑体"/>
          <w:color w:val="000000"/>
        </w:rPr>
        <w:t>条</w:t>
      </w:r>
      <w:r>
        <w:rPr>
          <w:rFonts w:hint="eastAsia"/>
          <w:color w:val="000000"/>
        </w:rPr>
        <w:t xml:space="preserve">　</w:t>
      </w:r>
      <w:r>
        <w:rPr>
          <w:rFonts w:eastAsia="仿宋_GB2312" w:hint="eastAsia"/>
          <w:color w:val="000000"/>
        </w:rPr>
        <w:t>本条例自</w:t>
      </w:r>
      <w:r>
        <w:rPr>
          <w:rFonts w:eastAsia="仿宋_GB2312" w:hint="eastAsia"/>
          <w:color w:val="000000"/>
        </w:rPr>
        <w:t>2023</w:t>
      </w:r>
      <w:r>
        <w:rPr>
          <w:rFonts w:eastAsia="仿宋_GB2312" w:hint="eastAsia"/>
          <w:color w:val="000000"/>
        </w:rPr>
        <w:t>年</w:t>
      </w:r>
      <w:r>
        <w:rPr>
          <w:rFonts w:eastAsia="仿宋_GB2312" w:hint="eastAsia"/>
          <w:color w:val="000000"/>
        </w:rPr>
        <w:t>5</w:t>
      </w:r>
      <w:r>
        <w:rPr>
          <w:rFonts w:eastAsia="仿宋_GB2312" w:hint="eastAsia"/>
          <w:color w:val="000000"/>
        </w:rPr>
        <w:t>月</w:t>
      </w:r>
      <w:r>
        <w:rPr>
          <w:rFonts w:eastAsia="仿宋_GB2312" w:hint="eastAsia"/>
          <w:color w:val="000000"/>
        </w:rPr>
        <w:t>1</w:t>
      </w:r>
      <w:r>
        <w:rPr>
          <w:rFonts w:eastAsia="仿宋_GB2312" w:hint="eastAsia"/>
          <w:color w:val="000000"/>
        </w:rPr>
        <w:t>日起施行。</w:t>
      </w:r>
      <w:r>
        <w:rPr>
          <w:rFonts w:eastAsia="仿宋_GB2312"/>
          <w:color w:val="000000"/>
        </w:rPr>
        <w:t>《海南经济</w:t>
      </w:r>
      <w:r>
        <w:rPr>
          <w:rFonts w:eastAsia="仿宋_GB2312"/>
          <w:color w:val="000000"/>
        </w:rPr>
        <w:lastRenderedPageBreak/>
        <w:t>特区土地管理条例》同时废止。</w:t>
      </w:r>
    </w:p>
    <w:p w14:paraId="3658AA47" w14:textId="77777777" w:rsidR="00162231" w:rsidRDefault="00000000" w:rsidP="0070799F">
      <w:pPr>
        <w:spacing w:line="590" w:lineRule="exact"/>
        <w:ind w:firstLineChars="200" w:firstLine="634"/>
      </w:pPr>
      <w:r>
        <w:rPr>
          <w:rFonts w:eastAsia="黑体"/>
          <w:b/>
          <w:bCs/>
          <w:color w:val="000000"/>
        </w:rPr>
        <w:t>Section 77</w:t>
      </w:r>
      <w:r>
        <w:rPr>
          <w:rFonts w:eastAsia="黑体"/>
          <w:color w:val="000000"/>
        </w:rPr>
        <w:t xml:space="preserve"> These Regulations</w:t>
      </w:r>
      <w:r>
        <w:rPr>
          <w:rFonts w:eastAsia="黑体"/>
          <w:b/>
          <w:color w:val="000000"/>
        </w:rPr>
        <w:t xml:space="preserve"> </w:t>
      </w:r>
      <w:r>
        <w:rPr>
          <w:rFonts w:eastAsia="黑体"/>
          <w:color w:val="000000"/>
        </w:rPr>
        <w:t xml:space="preserve">shall come into force on May 1, 2023. The </w:t>
      </w:r>
      <w:r>
        <w:rPr>
          <w:rFonts w:eastAsia="黑体"/>
          <w:i/>
          <w:iCs/>
          <w:color w:val="000000"/>
        </w:rPr>
        <w:t xml:space="preserve">Regulations of the Hainan Special Economic Zone on Land Administration </w:t>
      </w:r>
      <w:r>
        <w:rPr>
          <w:rFonts w:eastAsia="黑体"/>
          <w:color w:val="000000"/>
        </w:rPr>
        <w:t>shall be repealed simultaneously.</w:t>
      </w:r>
    </w:p>
    <w:sectPr w:rsidR="00162231">
      <w:footerReference w:type="even" r:id="rId7"/>
      <w:footerReference w:type="default" r:id="rId8"/>
      <w:pgSz w:w="11906" w:h="16838"/>
      <w:pgMar w:top="2098" w:right="1474" w:bottom="1985" w:left="1588" w:header="851" w:footer="397"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AB694" w14:textId="77777777" w:rsidR="00F33401" w:rsidRDefault="00F33401">
      <w:r>
        <w:separator/>
      </w:r>
    </w:p>
  </w:endnote>
  <w:endnote w:type="continuationSeparator" w:id="0">
    <w:p w14:paraId="7B0AB0A7" w14:textId="77777777" w:rsidR="00F33401" w:rsidRDefault="00F3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ˎ̥">
    <w:altName w:val="宋体"/>
    <w:charset w:val="00"/>
    <w:family w:val="roman"/>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EEAD" w14:textId="77777777" w:rsidR="00162231" w:rsidRDefault="00000000">
    <w:pPr>
      <w:pStyle w:val="a7"/>
      <w:rPr>
        <w:rFonts w:ascii="宋体" w:hAnsi="宋体" w:hint="eastAsia"/>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88</w:t>
    </w:r>
    <w:r>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A8F9A" w14:textId="77777777" w:rsidR="00162231" w:rsidRDefault="00000000">
    <w:pPr>
      <w:pStyle w:val="a7"/>
      <w:wordWrap w:val="0"/>
      <w:jc w:val="right"/>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81C39" w14:textId="77777777" w:rsidR="00F33401" w:rsidRDefault="00F33401">
      <w:r>
        <w:separator/>
      </w:r>
    </w:p>
  </w:footnote>
  <w:footnote w:type="continuationSeparator" w:id="0">
    <w:p w14:paraId="14C808D2" w14:textId="77777777" w:rsidR="00F33401" w:rsidRDefault="00F33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A092C"/>
    <w:multiLevelType w:val="multilevel"/>
    <w:tmpl w:val="22AA092C"/>
    <w:lvl w:ilvl="0">
      <w:start w:val="1"/>
      <w:numFmt w:val="decimal"/>
      <w:lvlText w:val="(%1)"/>
      <w:lvlJc w:val="left"/>
      <w:pPr>
        <w:ind w:left="1072" w:hanging="440"/>
      </w:pPr>
    </w:lvl>
    <w:lvl w:ilvl="1">
      <w:start w:val="1"/>
      <w:numFmt w:val="lowerLetter"/>
      <w:lvlText w:val="%2)"/>
      <w:lvlJc w:val="left"/>
      <w:pPr>
        <w:ind w:left="1512" w:hanging="440"/>
      </w:pPr>
    </w:lvl>
    <w:lvl w:ilvl="2">
      <w:start w:val="1"/>
      <w:numFmt w:val="lowerRoman"/>
      <w:lvlText w:val="%3."/>
      <w:lvlJc w:val="right"/>
      <w:pPr>
        <w:ind w:left="1952" w:hanging="440"/>
      </w:pPr>
    </w:lvl>
    <w:lvl w:ilvl="3">
      <w:start w:val="1"/>
      <w:numFmt w:val="decimal"/>
      <w:lvlText w:val="%4."/>
      <w:lvlJc w:val="left"/>
      <w:pPr>
        <w:ind w:left="2392" w:hanging="440"/>
      </w:pPr>
    </w:lvl>
    <w:lvl w:ilvl="4">
      <w:start w:val="1"/>
      <w:numFmt w:val="lowerLetter"/>
      <w:lvlText w:val="%5)"/>
      <w:lvlJc w:val="left"/>
      <w:pPr>
        <w:ind w:left="2832" w:hanging="440"/>
      </w:pPr>
    </w:lvl>
    <w:lvl w:ilvl="5">
      <w:start w:val="1"/>
      <w:numFmt w:val="lowerRoman"/>
      <w:lvlText w:val="%6."/>
      <w:lvlJc w:val="right"/>
      <w:pPr>
        <w:ind w:left="3272" w:hanging="440"/>
      </w:pPr>
    </w:lvl>
    <w:lvl w:ilvl="6">
      <w:start w:val="1"/>
      <w:numFmt w:val="decimal"/>
      <w:lvlText w:val="%7."/>
      <w:lvlJc w:val="left"/>
      <w:pPr>
        <w:ind w:left="3712" w:hanging="440"/>
      </w:pPr>
    </w:lvl>
    <w:lvl w:ilvl="7">
      <w:start w:val="1"/>
      <w:numFmt w:val="lowerLetter"/>
      <w:lvlText w:val="%8)"/>
      <w:lvlJc w:val="left"/>
      <w:pPr>
        <w:ind w:left="4152" w:hanging="440"/>
      </w:pPr>
    </w:lvl>
    <w:lvl w:ilvl="8">
      <w:start w:val="1"/>
      <w:numFmt w:val="lowerRoman"/>
      <w:lvlText w:val="%9."/>
      <w:lvlJc w:val="right"/>
      <w:pPr>
        <w:ind w:left="4592" w:hanging="440"/>
      </w:pPr>
    </w:lvl>
  </w:abstractNum>
  <w:abstractNum w:abstractNumId="1" w15:restartNumberingAfterBreak="0">
    <w:nsid w:val="2A605553"/>
    <w:multiLevelType w:val="multilevel"/>
    <w:tmpl w:val="2A605553"/>
    <w:lvl w:ilvl="0">
      <w:start w:val="1"/>
      <w:numFmt w:val="decimal"/>
      <w:lvlText w:val="(%1)"/>
      <w:lvlJc w:val="left"/>
      <w:pPr>
        <w:ind w:left="800" w:hanging="440"/>
      </w:pPr>
    </w:lvl>
    <w:lvl w:ilvl="1">
      <w:start w:val="1"/>
      <w:numFmt w:val="lowerLetter"/>
      <w:lvlText w:val="%2)"/>
      <w:lvlJc w:val="left"/>
      <w:pPr>
        <w:ind w:left="1240" w:hanging="440"/>
      </w:pPr>
    </w:lvl>
    <w:lvl w:ilvl="2">
      <w:start w:val="1"/>
      <w:numFmt w:val="lowerRoman"/>
      <w:lvlText w:val="%3."/>
      <w:lvlJc w:val="right"/>
      <w:pPr>
        <w:ind w:left="1680" w:hanging="440"/>
      </w:pPr>
    </w:lvl>
    <w:lvl w:ilvl="3">
      <w:start w:val="1"/>
      <w:numFmt w:val="decimal"/>
      <w:lvlText w:val="%4."/>
      <w:lvlJc w:val="left"/>
      <w:pPr>
        <w:ind w:left="2120" w:hanging="440"/>
      </w:pPr>
    </w:lvl>
    <w:lvl w:ilvl="4">
      <w:start w:val="1"/>
      <w:numFmt w:val="lowerLetter"/>
      <w:lvlText w:val="%5)"/>
      <w:lvlJc w:val="left"/>
      <w:pPr>
        <w:ind w:left="2560" w:hanging="440"/>
      </w:pPr>
    </w:lvl>
    <w:lvl w:ilvl="5">
      <w:start w:val="1"/>
      <w:numFmt w:val="lowerRoman"/>
      <w:lvlText w:val="%6."/>
      <w:lvlJc w:val="right"/>
      <w:pPr>
        <w:ind w:left="3000" w:hanging="440"/>
      </w:pPr>
    </w:lvl>
    <w:lvl w:ilvl="6">
      <w:start w:val="1"/>
      <w:numFmt w:val="decimal"/>
      <w:lvlText w:val="%7."/>
      <w:lvlJc w:val="left"/>
      <w:pPr>
        <w:ind w:left="3440" w:hanging="440"/>
      </w:pPr>
    </w:lvl>
    <w:lvl w:ilvl="7">
      <w:start w:val="1"/>
      <w:numFmt w:val="lowerLetter"/>
      <w:lvlText w:val="%8)"/>
      <w:lvlJc w:val="left"/>
      <w:pPr>
        <w:ind w:left="3880" w:hanging="440"/>
      </w:pPr>
    </w:lvl>
    <w:lvl w:ilvl="8">
      <w:start w:val="1"/>
      <w:numFmt w:val="lowerRoman"/>
      <w:lvlText w:val="%9."/>
      <w:lvlJc w:val="right"/>
      <w:pPr>
        <w:ind w:left="4320" w:hanging="440"/>
      </w:pPr>
    </w:lvl>
  </w:abstractNum>
  <w:abstractNum w:abstractNumId="2" w15:restartNumberingAfterBreak="0">
    <w:nsid w:val="44523303"/>
    <w:multiLevelType w:val="multilevel"/>
    <w:tmpl w:val="44523303"/>
    <w:lvl w:ilvl="0">
      <w:start w:val="1"/>
      <w:numFmt w:val="decimal"/>
      <w:lvlText w:val="(%1)"/>
      <w:lvlJc w:val="left"/>
      <w:pPr>
        <w:ind w:left="1492" w:hanging="440"/>
      </w:pPr>
    </w:lvl>
    <w:lvl w:ilvl="1">
      <w:start w:val="1"/>
      <w:numFmt w:val="lowerLetter"/>
      <w:lvlText w:val="%2)"/>
      <w:lvlJc w:val="left"/>
      <w:pPr>
        <w:ind w:left="1932" w:hanging="440"/>
      </w:pPr>
    </w:lvl>
    <w:lvl w:ilvl="2">
      <w:start w:val="1"/>
      <w:numFmt w:val="lowerRoman"/>
      <w:lvlText w:val="%3."/>
      <w:lvlJc w:val="right"/>
      <w:pPr>
        <w:ind w:left="2372" w:hanging="440"/>
      </w:pPr>
    </w:lvl>
    <w:lvl w:ilvl="3">
      <w:start w:val="1"/>
      <w:numFmt w:val="decimal"/>
      <w:lvlText w:val="%4."/>
      <w:lvlJc w:val="left"/>
      <w:pPr>
        <w:ind w:left="2812" w:hanging="440"/>
      </w:pPr>
    </w:lvl>
    <w:lvl w:ilvl="4">
      <w:start w:val="1"/>
      <w:numFmt w:val="lowerLetter"/>
      <w:lvlText w:val="%5)"/>
      <w:lvlJc w:val="left"/>
      <w:pPr>
        <w:ind w:left="3252" w:hanging="440"/>
      </w:pPr>
    </w:lvl>
    <w:lvl w:ilvl="5">
      <w:start w:val="1"/>
      <w:numFmt w:val="lowerRoman"/>
      <w:lvlText w:val="%6."/>
      <w:lvlJc w:val="right"/>
      <w:pPr>
        <w:ind w:left="3692" w:hanging="440"/>
      </w:pPr>
    </w:lvl>
    <w:lvl w:ilvl="6">
      <w:start w:val="1"/>
      <w:numFmt w:val="decimal"/>
      <w:lvlText w:val="%7."/>
      <w:lvlJc w:val="left"/>
      <w:pPr>
        <w:ind w:left="4132" w:hanging="440"/>
      </w:pPr>
    </w:lvl>
    <w:lvl w:ilvl="7">
      <w:start w:val="1"/>
      <w:numFmt w:val="lowerLetter"/>
      <w:lvlText w:val="%8)"/>
      <w:lvlJc w:val="left"/>
      <w:pPr>
        <w:ind w:left="4572" w:hanging="440"/>
      </w:pPr>
    </w:lvl>
    <w:lvl w:ilvl="8">
      <w:start w:val="1"/>
      <w:numFmt w:val="lowerRoman"/>
      <w:lvlText w:val="%9."/>
      <w:lvlJc w:val="right"/>
      <w:pPr>
        <w:ind w:left="5012" w:hanging="440"/>
      </w:pPr>
    </w:lvl>
  </w:abstractNum>
  <w:abstractNum w:abstractNumId="3" w15:restartNumberingAfterBreak="0">
    <w:nsid w:val="731F6E5B"/>
    <w:multiLevelType w:val="singleLevel"/>
    <w:tmpl w:val="731F6E5B"/>
    <w:lvl w:ilvl="0">
      <w:start w:val="1"/>
      <w:numFmt w:val="decimal"/>
      <w:suff w:val="space"/>
      <w:lvlText w:val="(%1)"/>
      <w:lvlJc w:val="left"/>
    </w:lvl>
  </w:abstractNum>
  <w:num w:numId="1" w16cid:durableId="1651596988">
    <w:abstractNumId w:val="3"/>
  </w:num>
  <w:num w:numId="2" w16cid:durableId="886912637">
    <w:abstractNumId w:val="1"/>
  </w:num>
  <w:num w:numId="3" w16cid:durableId="1532722003">
    <w:abstractNumId w:val="0"/>
  </w:num>
  <w:num w:numId="4" w16cid:durableId="1269965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YxMzQyM2ZjZmQxZmViNWE5ZWY0YWMwZGE0ZmQxNTQifQ=="/>
  </w:docVars>
  <w:rsids>
    <w:rsidRoot w:val="000E703F"/>
    <w:rsid w:val="000011E7"/>
    <w:rsid w:val="00005CBA"/>
    <w:rsid w:val="00006BB9"/>
    <w:rsid w:val="00011657"/>
    <w:rsid w:val="00016A2C"/>
    <w:rsid w:val="00021713"/>
    <w:rsid w:val="0002786E"/>
    <w:rsid w:val="000345F0"/>
    <w:rsid w:val="00034B18"/>
    <w:rsid w:val="000359DC"/>
    <w:rsid w:val="000367F1"/>
    <w:rsid w:val="00041AF1"/>
    <w:rsid w:val="00041E23"/>
    <w:rsid w:val="0004413B"/>
    <w:rsid w:val="0004497C"/>
    <w:rsid w:val="00044D74"/>
    <w:rsid w:val="0004777F"/>
    <w:rsid w:val="00067A46"/>
    <w:rsid w:val="00071D08"/>
    <w:rsid w:val="00074555"/>
    <w:rsid w:val="00074BFE"/>
    <w:rsid w:val="00084CB9"/>
    <w:rsid w:val="00090CC2"/>
    <w:rsid w:val="000A3669"/>
    <w:rsid w:val="000B05DB"/>
    <w:rsid w:val="000B3473"/>
    <w:rsid w:val="000B62FC"/>
    <w:rsid w:val="000B6E43"/>
    <w:rsid w:val="000B7E26"/>
    <w:rsid w:val="000C0687"/>
    <w:rsid w:val="000C1719"/>
    <w:rsid w:val="000C208F"/>
    <w:rsid w:val="000C7691"/>
    <w:rsid w:val="000D062B"/>
    <w:rsid w:val="000D0914"/>
    <w:rsid w:val="000D5F0F"/>
    <w:rsid w:val="000E362B"/>
    <w:rsid w:val="000E4AE7"/>
    <w:rsid w:val="000E703F"/>
    <w:rsid w:val="000F0203"/>
    <w:rsid w:val="000F0A3D"/>
    <w:rsid w:val="000F208D"/>
    <w:rsid w:val="000F2A99"/>
    <w:rsid w:val="000F324A"/>
    <w:rsid w:val="000F523E"/>
    <w:rsid w:val="000F5A03"/>
    <w:rsid w:val="000F7131"/>
    <w:rsid w:val="000F7CFF"/>
    <w:rsid w:val="000F7DA8"/>
    <w:rsid w:val="00103A5A"/>
    <w:rsid w:val="00110221"/>
    <w:rsid w:val="00110332"/>
    <w:rsid w:val="00114608"/>
    <w:rsid w:val="00121475"/>
    <w:rsid w:val="00122340"/>
    <w:rsid w:val="001226D7"/>
    <w:rsid w:val="00126417"/>
    <w:rsid w:val="001303A3"/>
    <w:rsid w:val="00131BA9"/>
    <w:rsid w:val="00131D12"/>
    <w:rsid w:val="0013352A"/>
    <w:rsid w:val="00144997"/>
    <w:rsid w:val="001455BE"/>
    <w:rsid w:val="00150503"/>
    <w:rsid w:val="001512DF"/>
    <w:rsid w:val="0016100C"/>
    <w:rsid w:val="00162231"/>
    <w:rsid w:val="00165A3B"/>
    <w:rsid w:val="00166DBD"/>
    <w:rsid w:val="00186467"/>
    <w:rsid w:val="00192AE9"/>
    <w:rsid w:val="0019373E"/>
    <w:rsid w:val="001943B8"/>
    <w:rsid w:val="00194C5F"/>
    <w:rsid w:val="001A6115"/>
    <w:rsid w:val="001A7CD4"/>
    <w:rsid w:val="001B12A3"/>
    <w:rsid w:val="001B4B1C"/>
    <w:rsid w:val="001B5FB3"/>
    <w:rsid w:val="001B75C5"/>
    <w:rsid w:val="001C0E13"/>
    <w:rsid w:val="001C3A24"/>
    <w:rsid w:val="001C6849"/>
    <w:rsid w:val="001D56C5"/>
    <w:rsid w:val="001E0A30"/>
    <w:rsid w:val="001E11AE"/>
    <w:rsid w:val="001E2450"/>
    <w:rsid w:val="001E2980"/>
    <w:rsid w:val="001E4CA5"/>
    <w:rsid w:val="001E554F"/>
    <w:rsid w:val="001E5BA5"/>
    <w:rsid w:val="001E73B8"/>
    <w:rsid w:val="001E7EE6"/>
    <w:rsid w:val="001E7F87"/>
    <w:rsid w:val="001F482B"/>
    <w:rsid w:val="00202F96"/>
    <w:rsid w:val="00203327"/>
    <w:rsid w:val="00203C9D"/>
    <w:rsid w:val="00205A97"/>
    <w:rsid w:val="00207A6D"/>
    <w:rsid w:val="002241C0"/>
    <w:rsid w:val="00226845"/>
    <w:rsid w:val="0022745F"/>
    <w:rsid w:val="00235863"/>
    <w:rsid w:val="00242781"/>
    <w:rsid w:val="002433AA"/>
    <w:rsid w:val="00243440"/>
    <w:rsid w:val="002434D9"/>
    <w:rsid w:val="00243F61"/>
    <w:rsid w:val="002447F6"/>
    <w:rsid w:val="00244B87"/>
    <w:rsid w:val="00247B39"/>
    <w:rsid w:val="00252807"/>
    <w:rsid w:val="002556AA"/>
    <w:rsid w:val="002568A3"/>
    <w:rsid w:val="00262CBC"/>
    <w:rsid w:val="00265E8A"/>
    <w:rsid w:val="00265F71"/>
    <w:rsid w:val="00265FF5"/>
    <w:rsid w:val="00282F10"/>
    <w:rsid w:val="00285026"/>
    <w:rsid w:val="002917DE"/>
    <w:rsid w:val="00291858"/>
    <w:rsid w:val="00292025"/>
    <w:rsid w:val="002A106E"/>
    <w:rsid w:val="002A350E"/>
    <w:rsid w:val="002A6769"/>
    <w:rsid w:val="002A7A9B"/>
    <w:rsid w:val="002B24D3"/>
    <w:rsid w:val="002B287B"/>
    <w:rsid w:val="002B397F"/>
    <w:rsid w:val="002B6CD5"/>
    <w:rsid w:val="002B709B"/>
    <w:rsid w:val="002C36F9"/>
    <w:rsid w:val="002C4AFA"/>
    <w:rsid w:val="002C617E"/>
    <w:rsid w:val="002C6A5C"/>
    <w:rsid w:val="002C7D04"/>
    <w:rsid w:val="002E3D11"/>
    <w:rsid w:val="002E745B"/>
    <w:rsid w:val="002F1356"/>
    <w:rsid w:val="002F44F3"/>
    <w:rsid w:val="002F632E"/>
    <w:rsid w:val="002F6F8A"/>
    <w:rsid w:val="002F77E5"/>
    <w:rsid w:val="00302725"/>
    <w:rsid w:val="00307CD3"/>
    <w:rsid w:val="00315BE5"/>
    <w:rsid w:val="00320FBB"/>
    <w:rsid w:val="00321FB1"/>
    <w:rsid w:val="00323321"/>
    <w:rsid w:val="003346AE"/>
    <w:rsid w:val="003352FA"/>
    <w:rsid w:val="00337BE0"/>
    <w:rsid w:val="00340580"/>
    <w:rsid w:val="00341C92"/>
    <w:rsid w:val="003430EA"/>
    <w:rsid w:val="00353AD7"/>
    <w:rsid w:val="0035617D"/>
    <w:rsid w:val="0035619A"/>
    <w:rsid w:val="00356993"/>
    <w:rsid w:val="003754C7"/>
    <w:rsid w:val="00375AAD"/>
    <w:rsid w:val="00381CB4"/>
    <w:rsid w:val="0038279B"/>
    <w:rsid w:val="00386E9A"/>
    <w:rsid w:val="00387D9B"/>
    <w:rsid w:val="00393B47"/>
    <w:rsid w:val="00394196"/>
    <w:rsid w:val="003A0332"/>
    <w:rsid w:val="003A1403"/>
    <w:rsid w:val="003A6FE6"/>
    <w:rsid w:val="003B1FB5"/>
    <w:rsid w:val="003B5AF2"/>
    <w:rsid w:val="003C3D88"/>
    <w:rsid w:val="003C4E2B"/>
    <w:rsid w:val="003C5E76"/>
    <w:rsid w:val="003C6073"/>
    <w:rsid w:val="003C727E"/>
    <w:rsid w:val="003D1BF1"/>
    <w:rsid w:val="003D3722"/>
    <w:rsid w:val="003D4061"/>
    <w:rsid w:val="003F4D58"/>
    <w:rsid w:val="003F636B"/>
    <w:rsid w:val="00407CB3"/>
    <w:rsid w:val="00407F4C"/>
    <w:rsid w:val="00413483"/>
    <w:rsid w:val="00414C96"/>
    <w:rsid w:val="00415E0C"/>
    <w:rsid w:val="00417122"/>
    <w:rsid w:val="00417A9B"/>
    <w:rsid w:val="00417FC9"/>
    <w:rsid w:val="00420831"/>
    <w:rsid w:val="00420DB2"/>
    <w:rsid w:val="00421CCF"/>
    <w:rsid w:val="0042240E"/>
    <w:rsid w:val="00427A3A"/>
    <w:rsid w:val="004300E3"/>
    <w:rsid w:val="0043065E"/>
    <w:rsid w:val="00431441"/>
    <w:rsid w:val="004332BB"/>
    <w:rsid w:val="00434ACA"/>
    <w:rsid w:val="0043592C"/>
    <w:rsid w:val="00437F9C"/>
    <w:rsid w:val="004410C6"/>
    <w:rsid w:val="004416F6"/>
    <w:rsid w:val="0044207F"/>
    <w:rsid w:val="00446772"/>
    <w:rsid w:val="00446D38"/>
    <w:rsid w:val="00447A79"/>
    <w:rsid w:val="00450E8D"/>
    <w:rsid w:val="004517F7"/>
    <w:rsid w:val="00451E7E"/>
    <w:rsid w:val="004530C8"/>
    <w:rsid w:val="00454E6E"/>
    <w:rsid w:val="00456481"/>
    <w:rsid w:val="00457E08"/>
    <w:rsid w:val="00460909"/>
    <w:rsid w:val="0046135A"/>
    <w:rsid w:val="00471E6A"/>
    <w:rsid w:val="00471FFE"/>
    <w:rsid w:val="004746BB"/>
    <w:rsid w:val="0048013E"/>
    <w:rsid w:val="0048283C"/>
    <w:rsid w:val="00497DB4"/>
    <w:rsid w:val="004A1498"/>
    <w:rsid w:val="004A4C36"/>
    <w:rsid w:val="004B098A"/>
    <w:rsid w:val="004B2C2F"/>
    <w:rsid w:val="004B417E"/>
    <w:rsid w:val="004B4F9E"/>
    <w:rsid w:val="004B5A0F"/>
    <w:rsid w:val="004B695A"/>
    <w:rsid w:val="004B6A66"/>
    <w:rsid w:val="004C2694"/>
    <w:rsid w:val="004C2E77"/>
    <w:rsid w:val="004C3BCB"/>
    <w:rsid w:val="004C4A7C"/>
    <w:rsid w:val="004C5061"/>
    <w:rsid w:val="004C778C"/>
    <w:rsid w:val="004D0E06"/>
    <w:rsid w:val="004D1C1A"/>
    <w:rsid w:val="004D2AA9"/>
    <w:rsid w:val="004D35FD"/>
    <w:rsid w:val="004D46FC"/>
    <w:rsid w:val="004D5710"/>
    <w:rsid w:val="004E103D"/>
    <w:rsid w:val="004E14BF"/>
    <w:rsid w:val="004E29C4"/>
    <w:rsid w:val="004E6A67"/>
    <w:rsid w:val="004E7FAD"/>
    <w:rsid w:val="004F0959"/>
    <w:rsid w:val="004F3710"/>
    <w:rsid w:val="004F542C"/>
    <w:rsid w:val="005017F1"/>
    <w:rsid w:val="00501853"/>
    <w:rsid w:val="00502E74"/>
    <w:rsid w:val="00503D19"/>
    <w:rsid w:val="005064C8"/>
    <w:rsid w:val="00507506"/>
    <w:rsid w:val="005116C4"/>
    <w:rsid w:val="00511F56"/>
    <w:rsid w:val="005169D7"/>
    <w:rsid w:val="00517555"/>
    <w:rsid w:val="005220F3"/>
    <w:rsid w:val="005222AD"/>
    <w:rsid w:val="00523563"/>
    <w:rsid w:val="00540117"/>
    <w:rsid w:val="00542D01"/>
    <w:rsid w:val="00544850"/>
    <w:rsid w:val="00544BD6"/>
    <w:rsid w:val="00550A4A"/>
    <w:rsid w:val="00555EE8"/>
    <w:rsid w:val="00557742"/>
    <w:rsid w:val="00563497"/>
    <w:rsid w:val="00564DF2"/>
    <w:rsid w:val="00564E89"/>
    <w:rsid w:val="005667BC"/>
    <w:rsid w:val="0057346D"/>
    <w:rsid w:val="00580630"/>
    <w:rsid w:val="00585908"/>
    <w:rsid w:val="00586CD3"/>
    <w:rsid w:val="00591B83"/>
    <w:rsid w:val="005A46F5"/>
    <w:rsid w:val="005A4910"/>
    <w:rsid w:val="005A4A7E"/>
    <w:rsid w:val="005B6E33"/>
    <w:rsid w:val="005B7079"/>
    <w:rsid w:val="005B747B"/>
    <w:rsid w:val="005C49EF"/>
    <w:rsid w:val="005C5629"/>
    <w:rsid w:val="005C6065"/>
    <w:rsid w:val="005C692C"/>
    <w:rsid w:val="005C7EC7"/>
    <w:rsid w:val="005D0EA2"/>
    <w:rsid w:val="005D2C0E"/>
    <w:rsid w:val="005D38A1"/>
    <w:rsid w:val="005E291F"/>
    <w:rsid w:val="005E7248"/>
    <w:rsid w:val="005F0A94"/>
    <w:rsid w:val="005F0C5F"/>
    <w:rsid w:val="005F117F"/>
    <w:rsid w:val="005F13B8"/>
    <w:rsid w:val="005F54B7"/>
    <w:rsid w:val="00602B66"/>
    <w:rsid w:val="006037CA"/>
    <w:rsid w:val="006051EA"/>
    <w:rsid w:val="00610663"/>
    <w:rsid w:val="006145A0"/>
    <w:rsid w:val="00615911"/>
    <w:rsid w:val="0061609A"/>
    <w:rsid w:val="00616EB4"/>
    <w:rsid w:val="00617661"/>
    <w:rsid w:val="006207D3"/>
    <w:rsid w:val="00622E95"/>
    <w:rsid w:val="006264B0"/>
    <w:rsid w:val="00627F7A"/>
    <w:rsid w:val="006350C6"/>
    <w:rsid w:val="006359EE"/>
    <w:rsid w:val="00640C79"/>
    <w:rsid w:val="0064220F"/>
    <w:rsid w:val="006440E6"/>
    <w:rsid w:val="006445DB"/>
    <w:rsid w:val="00647B70"/>
    <w:rsid w:val="00653727"/>
    <w:rsid w:val="00656AFB"/>
    <w:rsid w:val="00661D36"/>
    <w:rsid w:val="0066351E"/>
    <w:rsid w:val="00663B85"/>
    <w:rsid w:val="00680712"/>
    <w:rsid w:val="00682FAF"/>
    <w:rsid w:val="00683D3F"/>
    <w:rsid w:val="00685738"/>
    <w:rsid w:val="00687DD5"/>
    <w:rsid w:val="006904D9"/>
    <w:rsid w:val="00693782"/>
    <w:rsid w:val="006979BF"/>
    <w:rsid w:val="006A09A3"/>
    <w:rsid w:val="006A09C5"/>
    <w:rsid w:val="006A0AB2"/>
    <w:rsid w:val="006A2B88"/>
    <w:rsid w:val="006A4077"/>
    <w:rsid w:val="006A6786"/>
    <w:rsid w:val="006B1EC0"/>
    <w:rsid w:val="006B2EDC"/>
    <w:rsid w:val="006B5494"/>
    <w:rsid w:val="006C2508"/>
    <w:rsid w:val="006C7885"/>
    <w:rsid w:val="006D0986"/>
    <w:rsid w:val="006D16DC"/>
    <w:rsid w:val="006D29E6"/>
    <w:rsid w:val="006D3381"/>
    <w:rsid w:val="006D4658"/>
    <w:rsid w:val="006E27AC"/>
    <w:rsid w:val="006E3DA7"/>
    <w:rsid w:val="006E4E1B"/>
    <w:rsid w:val="006E600C"/>
    <w:rsid w:val="006F56C4"/>
    <w:rsid w:val="00701DEF"/>
    <w:rsid w:val="007041E3"/>
    <w:rsid w:val="0070799F"/>
    <w:rsid w:val="00711782"/>
    <w:rsid w:val="00712573"/>
    <w:rsid w:val="00713A34"/>
    <w:rsid w:val="00720820"/>
    <w:rsid w:val="00724136"/>
    <w:rsid w:val="007341EE"/>
    <w:rsid w:val="0073682A"/>
    <w:rsid w:val="007373BE"/>
    <w:rsid w:val="007414BC"/>
    <w:rsid w:val="00741EE7"/>
    <w:rsid w:val="00745F11"/>
    <w:rsid w:val="0074619F"/>
    <w:rsid w:val="00755D11"/>
    <w:rsid w:val="00760E08"/>
    <w:rsid w:val="00762141"/>
    <w:rsid w:val="00764AF3"/>
    <w:rsid w:val="0076539D"/>
    <w:rsid w:val="00765F71"/>
    <w:rsid w:val="00785C4E"/>
    <w:rsid w:val="00786989"/>
    <w:rsid w:val="00793D2F"/>
    <w:rsid w:val="00796233"/>
    <w:rsid w:val="00797D2D"/>
    <w:rsid w:val="007A3EAE"/>
    <w:rsid w:val="007A6644"/>
    <w:rsid w:val="007B49C4"/>
    <w:rsid w:val="007B632B"/>
    <w:rsid w:val="007C1476"/>
    <w:rsid w:val="007C319F"/>
    <w:rsid w:val="007C41F3"/>
    <w:rsid w:val="007C46AF"/>
    <w:rsid w:val="007D1E7F"/>
    <w:rsid w:val="007D254A"/>
    <w:rsid w:val="007D5BB4"/>
    <w:rsid w:val="007E1449"/>
    <w:rsid w:val="007E648E"/>
    <w:rsid w:val="007E7C2F"/>
    <w:rsid w:val="007F2232"/>
    <w:rsid w:val="007F3299"/>
    <w:rsid w:val="0080127C"/>
    <w:rsid w:val="00801C0B"/>
    <w:rsid w:val="00811958"/>
    <w:rsid w:val="0081237F"/>
    <w:rsid w:val="00813826"/>
    <w:rsid w:val="008203B2"/>
    <w:rsid w:val="0082159D"/>
    <w:rsid w:val="00826D10"/>
    <w:rsid w:val="00827621"/>
    <w:rsid w:val="00834B22"/>
    <w:rsid w:val="00834E57"/>
    <w:rsid w:val="008351B6"/>
    <w:rsid w:val="00835A80"/>
    <w:rsid w:val="008416A4"/>
    <w:rsid w:val="00842B4A"/>
    <w:rsid w:val="008437F0"/>
    <w:rsid w:val="00843DBB"/>
    <w:rsid w:val="008503CF"/>
    <w:rsid w:val="00851958"/>
    <w:rsid w:val="008526F9"/>
    <w:rsid w:val="008528A6"/>
    <w:rsid w:val="00854BDD"/>
    <w:rsid w:val="00854CC9"/>
    <w:rsid w:val="00860240"/>
    <w:rsid w:val="00860EA0"/>
    <w:rsid w:val="008627D4"/>
    <w:rsid w:val="00866E1E"/>
    <w:rsid w:val="00867A37"/>
    <w:rsid w:val="00876B57"/>
    <w:rsid w:val="008835DD"/>
    <w:rsid w:val="008860A9"/>
    <w:rsid w:val="00890754"/>
    <w:rsid w:val="00894231"/>
    <w:rsid w:val="0089466D"/>
    <w:rsid w:val="0089519C"/>
    <w:rsid w:val="0089729B"/>
    <w:rsid w:val="008A10A6"/>
    <w:rsid w:val="008A7660"/>
    <w:rsid w:val="008B0488"/>
    <w:rsid w:val="008B1004"/>
    <w:rsid w:val="008B5701"/>
    <w:rsid w:val="008B5E2F"/>
    <w:rsid w:val="008B5F78"/>
    <w:rsid w:val="008B6AA3"/>
    <w:rsid w:val="008C7C8F"/>
    <w:rsid w:val="008D2997"/>
    <w:rsid w:val="008D3095"/>
    <w:rsid w:val="008D32FC"/>
    <w:rsid w:val="008D4175"/>
    <w:rsid w:val="008E34E8"/>
    <w:rsid w:val="008E40B2"/>
    <w:rsid w:val="008F5364"/>
    <w:rsid w:val="00900F7E"/>
    <w:rsid w:val="00905FCD"/>
    <w:rsid w:val="0090646D"/>
    <w:rsid w:val="00907B72"/>
    <w:rsid w:val="00912DF3"/>
    <w:rsid w:val="00921E42"/>
    <w:rsid w:val="00922192"/>
    <w:rsid w:val="00923220"/>
    <w:rsid w:val="00923473"/>
    <w:rsid w:val="009262EE"/>
    <w:rsid w:val="009264C0"/>
    <w:rsid w:val="009274C1"/>
    <w:rsid w:val="00932131"/>
    <w:rsid w:val="00932F73"/>
    <w:rsid w:val="009356CB"/>
    <w:rsid w:val="00937399"/>
    <w:rsid w:val="00941B81"/>
    <w:rsid w:val="00942382"/>
    <w:rsid w:val="009478CE"/>
    <w:rsid w:val="00952469"/>
    <w:rsid w:val="00955022"/>
    <w:rsid w:val="0096045A"/>
    <w:rsid w:val="0097107E"/>
    <w:rsid w:val="00976AA6"/>
    <w:rsid w:val="00977931"/>
    <w:rsid w:val="00981C67"/>
    <w:rsid w:val="009836B3"/>
    <w:rsid w:val="00983B05"/>
    <w:rsid w:val="00983F11"/>
    <w:rsid w:val="0098400E"/>
    <w:rsid w:val="00984844"/>
    <w:rsid w:val="00984A45"/>
    <w:rsid w:val="00984C40"/>
    <w:rsid w:val="00984E51"/>
    <w:rsid w:val="00991C71"/>
    <w:rsid w:val="009944D1"/>
    <w:rsid w:val="00994EEE"/>
    <w:rsid w:val="0099634A"/>
    <w:rsid w:val="009A24CE"/>
    <w:rsid w:val="009A3D12"/>
    <w:rsid w:val="009A49A6"/>
    <w:rsid w:val="009A50E7"/>
    <w:rsid w:val="009A6DE6"/>
    <w:rsid w:val="009A75F0"/>
    <w:rsid w:val="009A7DD9"/>
    <w:rsid w:val="009B1050"/>
    <w:rsid w:val="009B7250"/>
    <w:rsid w:val="009B7709"/>
    <w:rsid w:val="009C2718"/>
    <w:rsid w:val="009C3754"/>
    <w:rsid w:val="009C483D"/>
    <w:rsid w:val="009C5592"/>
    <w:rsid w:val="009D4E62"/>
    <w:rsid w:val="009F195B"/>
    <w:rsid w:val="009F6CF3"/>
    <w:rsid w:val="00A03FBC"/>
    <w:rsid w:val="00A07177"/>
    <w:rsid w:val="00A07AC8"/>
    <w:rsid w:val="00A105C0"/>
    <w:rsid w:val="00A12DB9"/>
    <w:rsid w:val="00A163F3"/>
    <w:rsid w:val="00A20200"/>
    <w:rsid w:val="00A21348"/>
    <w:rsid w:val="00A27BCC"/>
    <w:rsid w:val="00A3117D"/>
    <w:rsid w:val="00A35086"/>
    <w:rsid w:val="00A41137"/>
    <w:rsid w:val="00A45934"/>
    <w:rsid w:val="00A46C07"/>
    <w:rsid w:val="00A46E78"/>
    <w:rsid w:val="00A4738C"/>
    <w:rsid w:val="00A606BB"/>
    <w:rsid w:val="00A61388"/>
    <w:rsid w:val="00A627E4"/>
    <w:rsid w:val="00A73400"/>
    <w:rsid w:val="00A73820"/>
    <w:rsid w:val="00A82FC3"/>
    <w:rsid w:val="00A87604"/>
    <w:rsid w:val="00A96B94"/>
    <w:rsid w:val="00A97008"/>
    <w:rsid w:val="00AA3B20"/>
    <w:rsid w:val="00AA7158"/>
    <w:rsid w:val="00AC0AF1"/>
    <w:rsid w:val="00AC2682"/>
    <w:rsid w:val="00AC3745"/>
    <w:rsid w:val="00AE436C"/>
    <w:rsid w:val="00AE5AAA"/>
    <w:rsid w:val="00AE6435"/>
    <w:rsid w:val="00AE6F8A"/>
    <w:rsid w:val="00AF06E2"/>
    <w:rsid w:val="00AF27A9"/>
    <w:rsid w:val="00AF45E9"/>
    <w:rsid w:val="00AF6ED6"/>
    <w:rsid w:val="00B01754"/>
    <w:rsid w:val="00B043CB"/>
    <w:rsid w:val="00B05030"/>
    <w:rsid w:val="00B10C0E"/>
    <w:rsid w:val="00B12059"/>
    <w:rsid w:val="00B17311"/>
    <w:rsid w:val="00B210B1"/>
    <w:rsid w:val="00B2217B"/>
    <w:rsid w:val="00B2312C"/>
    <w:rsid w:val="00B23D51"/>
    <w:rsid w:val="00B24A67"/>
    <w:rsid w:val="00B32293"/>
    <w:rsid w:val="00B328FD"/>
    <w:rsid w:val="00B3769F"/>
    <w:rsid w:val="00B4050F"/>
    <w:rsid w:val="00B41D6C"/>
    <w:rsid w:val="00B465DC"/>
    <w:rsid w:val="00B55E22"/>
    <w:rsid w:val="00B619FF"/>
    <w:rsid w:val="00B6242A"/>
    <w:rsid w:val="00B658BF"/>
    <w:rsid w:val="00B718F5"/>
    <w:rsid w:val="00B7266F"/>
    <w:rsid w:val="00B75EAC"/>
    <w:rsid w:val="00B817A5"/>
    <w:rsid w:val="00B90B92"/>
    <w:rsid w:val="00B939DE"/>
    <w:rsid w:val="00BA59C6"/>
    <w:rsid w:val="00BB0938"/>
    <w:rsid w:val="00BB259A"/>
    <w:rsid w:val="00BB3EC8"/>
    <w:rsid w:val="00BB3FB4"/>
    <w:rsid w:val="00BC13B8"/>
    <w:rsid w:val="00BC1838"/>
    <w:rsid w:val="00BC1C11"/>
    <w:rsid w:val="00BC1DEF"/>
    <w:rsid w:val="00BC2D82"/>
    <w:rsid w:val="00BC4088"/>
    <w:rsid w:val="00BC67E8"/>
    <w:rsid w:val="00BC6A0B"/>
    <w:rsid w:val="00BD1096"/>
    <w:rsid w:val="00BD254B"/>
    <w:rsid w:val="00BD4DB6"/>
    <w:rsid w:val="00BE5DBB"/>
    <w:rsid w:val="00BF513D"/>
    <w:rsid w:val="00C05B9D"/>
    <w:rsid w:val="00C1053C"/>
    <w:rsid w:val="00C14655"/>
    <w:rsid w:val="00C16EFC"/>
    <w:rsid w:val="00C171DB"/>
    <w:rsid w:val="00C2211D"/>
    <w:rsid w:val="00C24B9C"/>
    <w:rsid w:val="00C24E54"/>
    <w:rsid w:val="00C2652B"/>
    <w:rsid w:val="00C33B1A"/>
    <w:rsid w:val="00C343E8"/>
    <w:rsid w:val="00C34924"/>
    <w:rsid w:val="00C36D03"/>
    <w:rsid w:val="00C3717A"/>
    <w:rsid w:val="00C423D4"/>
    <w:rsid w:val="00C45602"/>
    <w:rsid w:val="00C46DDD"/>
    <w:rsid w:val="00C47024"/>
    <w:rsid w:val="00C52723"/>
    <w:rsid w:val="00C53ADC"/>
    <w:rsid w:val="00C5555B"/>
    <w:rsid w:val="00C57870"/>
    <w:rsid w:val="00C6106F"/>
    <w:rsid w:val="00C64A7A"/>
    <w:rsid w:val="00C66F2A"/>
    <w:rsid w:val="00C7083B"/>
    <w:rsid w:val="00C71CDD"/>
    <w:rsid w:val="00C80F40"/>
    <w:rsid w:val="00C82983"/>
    <w:rsid w:val="00C84A26"/>
    <w:rsid w:val="00C85032"/>
    <w:rsid w:val="00C879C4"/>
    <w:rsid w:val="00C92045"/>
    <w:rsid w:val="00C9232B"/>
    <w:rsid w:val="00C933BD"/>
    <w:rsid w:val="00C949F3"/>
    <w:rsid w:val="00C95678"/>
    <w:rsid w:val="00C97FAE"/>
    <w:rsid w:val="00CA2728"/>
    <w:rsid w:val="00CA5B44"/>
    <w:rsid w:val="00CB2489"/>
    <w:rsid w:val="00CB284E"/>
    <w:rsid w:val="00CB65B0"/>
    <w:rsid w:val="00CC1845"/>
    <w:rsid w:val="00CC1CE5"/>
    <w:rsid w:val="00CC393A"/>
    <w:rsid w:val="00CC5F93"/>
    <w:rsid w:val="00CC6733"/>
    <w:rsid w:val="00CC76EF"/>
    <w:rsid w:val="00CD00A0"/>
    <w:rsid w:val="00CD4C8F"/>
    <w:rsid w:val="00CD50F4"/>
    <w:rsid w:val="00CD66D9"/>
    <w:rsid w:val="00CD78CC"/>
    <w:rsid w:val="00CF17D4"/>
    <w:rsid w:val="00CF3380"/>
    <w:rsid w:val="00D0095F"/>
    <w:rsid w:val="00D060DA"/>
    <w:rsid w:val="00D066FD"/>
    <w:rsid w:val="00D111BB"/>
    <w:rsid w:val="00D1252F"/>
    <w:rsid w:val="00D1432E"/>
    <w:rsid w:val="00D159BB"/>
    <w:rsid w:val="00D16BC0"/>
    <w:rsid w:val="00D20D4B"/>
    <w:rsid w:val="00D24095"/>
    <w:rsid w:val="00D255D1"/>
    <w:rsid w:val="00D27ABB"/>
    <w:rsid w:val="00D328A5"/>
    <w:rsid w:val="00D33DBD"/>
    <w:rsid w:val="00D40FEF"/>
    <w:rsid w:val="00D433E2"/>
    <w:rsid w:val="00D453EB"/>
    <w:rsid w:val="00D462B4"/>
    <w:rsid w:val="00D50578"/>
    <w:rsid w:val="00D511A5"/>
    <w:rsid w:val="00D61C56"/>
    <w:rsid w:val="00D625F1"/>
    <w:rsid w:val="00D6455C"/>
    <w:rsid w:val="00D64B65"/>
    <w:rsid w:val="00D677FE"/>
    <w:rsid w:val="00D720E1"/>
    <w:rsid w:val="00D73C7A"/>
    <w:rsid w:val="00D76740"/>
    <w:rsid w:val="00D82D3A"/>
    <w:rsid w:val="00D84789"/>
    <w:rsid w:val="00D85CA7"/>
    <w:rsid w:val="00D87CE5"/>
    <w:rsid w:val="00D91A4C"/>
    <w:rsid w:val="00D91CE2"/>
    <w:rsid w:val="00D92965"/>
    <w:rsid w:val="00D92FCB"/>
    <w:rsid w:val="00D9453D"/>
    <w:rsid w:val="00D95965"/>
    <w:rsid w:val="00D97E69"/>
    <w:rsid w:val="00DA0001"/>
    <w:rsid w:val="00DA5524"/>
    <w:rsid w:val="00DA57C9"/>
    <w:rsid w:val="00DA6136"/>
    <w:rsid w:val="00DB2C1F"/>
    <w:rsid w:val="00DB4D42"/>
    <w:rsid w:val="00DB69C0"/>
    <w:rsid w:val="00DB7DE9"/>
    <w:rsid w:val="00DC1790"/>
    <w:rsid w:val="00DC1E0D"/>
    <w:rsid w:val="00DC4D4C"/>
    <w:rsid w:val="00DD0BB2"/>
    <w:rsid w:val="00DD3CFC"/>
    <w:rsid w:val="00DD4F1A"/>
    <w:rsid w:val="00DD7D16"/>
    <w:rsid w:val="00DE0A39"/>
    <w:rsid w:val="00DE1BF3"/>
    <w:rsid w:val="00DF2ADB"/>
    <w:rsid w:val="00DF3269"/>
    <w:rsid w:val="00DF34BE"/>
    <w:rsid w:val="00DF3C68"/>
    <w:rsid w:val="00DF5075"/>
    <w:rsid w:val="00DF60C7"/>
    <w:rsid w:val="00E009AC"/>
    <w:rsid w:val="00E0544D"/>
    <w:rsid w:val="00E113D9"/>
    <w:rsid w:val="00E17ADA"/>
    <w:rsid w:val="00E24007"/>
    <w:rsid w:val="00E3576D"/>
    <w:rsid w:val="00E40F17"/>
    <w:rsid w:val="00E42FD7"/>
    <w:rsid w:val="00E43668"/>
    <w:rsid w:val="00E45C93"/>
    <w:rsid w:val="00E50A06"/>
    <w:rsid w:val="00E50FBC"/>
    <w:rsid w:val="00E53458"/>
    <w:rsid w:val="00E55C4F"/>
    <w:rsid w:val="00E56278"/>
    <w:rsid w:val="00E579F6"/>
    <w:rsid w:val="00E57D92"/>
    <w:rsid w:val="00E62EA4"/>
    <w:rsid w:val="00E652AF"/>
    <w:rsid w:val="00E652DE"/>
    <w:rsid w:val="00E6776D"/>
    <w:rsid w:val="00E7261A"/>
    <w:rsid w:val="00E7283D"/>
    <w:rsid w:val="00E73E53"/>
    <w:rsid w:val="00E74208"/>
    <w:rsid w:val="00E74284"/>
    <w:rsid w:val="00E80C40"/>
    <w:rsid w:val="00E91813"/>
    <w:rsid w:val="00E93526"/>
    <w:rsid w:val="00EA062A"/>
    <w:rsid w:val="00EA2373"/>
    <w:rsid w:val="00EA2922"/>
    <w:rsid w:val="00EA5532"/>
    <w:rsid w:val="00EA5C94"/>
    <w:rsid w:val="00EA7F70"/>
    <w:rsid w:val="00EB4717"/>
    <w:rsid w:val="00EB47EE"/>
    <w:rsid w:val="00EC2604"/>
    <w:rsid w:val="00EC2ECA"/>
    <w:rsid w:val="00ED1B73"/>
    <w:rsid w:val="00ED3585"/>
    <w:rsid w:val="00ED6224"/>
    <w:rsid w:val="00ED7C16"/>
    <w:rsid w:val="00EE03F9"/>
    <w:rsid w:val="00EE0CFE"/>
    <w:rsid w:val="00EE2918"/>
    <w:rsid w:val="00EE2B0F"/>
    <w:rsid w:val="00EE2E31"/>
    <w:rsid w:val="00EE52D1"/>
    <w:rsid w:val="00EE67CF"/>
    <w:rsid w:val="00EF0A6C"/>
    <w:rsid w:val="00EF1994"/>
    <w:rsid w:val="00EF3150"/>
    <w:rsid w:val="00EF55F7"/>
    <w:rsid w:val="00EF5DED"/>
    <w:rsid w:val="00EF7CF3"/>
    <w:rsid w:val="00EF7DA0"/>
    <w:rsid w:val="00F017A5"/>
    <w:rsid w:val="00F03814"/>
    <w:rsid w:val="00F07510"/>
    <w:rsid w:val="00F15917"/>
    <w:rsid w:val="00F20666"/>
    <w:rsid w:val="00F24D5F"/>
    <w:rsid w:val="00F313A4"/>
    <w:rsid w:val="00F31B05"/>
    <w:rsid w:val="00F32AE2"/>
    <w:rsid w:val="00F33401"/>
    <w:rsid w:val="00F341CE"/>
    <w:rsid w:val="00F34B35"/>
    <w:rsid w:val="00F352BC"/>
    <w:rsid w:val="00F36C0B"/>
    <w:rsid w:val="00F400EA"/>
    <w:rsid w:val="00F41A4E"/>
    <w:rsid w:val="00F430BA"/>
    <w:rsid w:val="00F445B5"/>
    <w:rsid w:val="00F44605"/>
    <w:rsid w:val="00F4604E"/>
    <w:rsid w:val="00F4636A"/>
    <w:rsid w:val="00F50631"/>
    <w:rsid w:val="00F53731"/>
    <w:rsid w:val="00F55175"/>
    <w:rsid w:val="00F602D4"/>
    <w:rsid w:val="00F60803"/>
    <w:rsid w:val="00F624A9"/>
    <w:rsid w:val="00F65907"/>
    <w:rsid w:val="00F71472"/>
    <w:rsid w:val="00F72984"/>
    <w:rsid w:val="00F7674E"/>
    <w:rsid w:val="00F767AD"/>
    <w:rsid w:val="00F8424B"/>
    <w:rsid w:val="00F86B3C"/>
    <w:rsid w:val="00F90B57"/>
    <w:rsid w:val="00F91D78"/>
    <w:rsid w:val="00F96E97"/>
    <w:rsid w:val="00F97604"/>
    <w:rsid w:val="00FA358D"/>
    <w:rsid w:val="00FA4687"/>
    <w:rsid w:val="00FA5058"/>
    <w:rsid w:val="00FA7EE2"/>
    <w:rsid w:val="00FB00B1"/>
    <w:rsid w:val="00FB532D"/>
    <w:rsid w:val="00FB6ED4"/>
    <w:rsid w:val="00FD0030"/>
    <w:rsid w:val="00FD0FA9"/>
    <w:rsid w:val="00FD11D7"/>
    <w:rsid w:val="00FD2902"/>
    <w:rsid w:val="00FD42AE"/>
    <w:rsid w:val="00FD481B"/>
    <w:rsid w:val="00FD4927"/>
    <w:rsid w:val="00FD6733"/>
    <w:rsid w:val="00FE09A5"/>
    <w:rsid w:val="00FE34A2"/>
    <w:rsid w:val="00FE7001"/>
    <w:rsid w:val="00FF1E8D"/>
    <w:rsid w:val="00FF3FCC"/>
    <w:rsid w:val="00FF663B"/>
    <w:rsid w:val="0138543B"/>
    <w:rsid w:val="02902A6D"/>
    <w:rsid w:val="06606BFB"/>
    <w:rsid w:val="09A34AE0"/>
    <w:rsid w:val="0D0B5B12"/>
    <w:rsid w:val="0D9804AC"/>
    <w:rsid w:val="11D15467"/>
    <w:rsid w:val="12EF7943"/>
    <w:rsid w:val="15BA3249"/>
    <w:rsid w:val="15F01B6D"/>
    <w:rsid w:val="161B21A9"/>
    <w:rsid w:val="16702E8A"/>
    <w:rsid w:val="23974830"/>
    <w:rsid w:val="277A5916"/>
    <w:rsid w:val="2B68472D"/>
    <w:rsid w:val="328305A1"/>
    <w:rsid w:val="354F3B80"/>
    <w:rsid w:val="3A886ED6"/>
    <w:rsid w:val="3D505308"/>
    <w:rsid w:val="3DE63740"/>
    <w:rsid w:val="3EB537E8"/>
    <w:rsid w:val="412C606E"/>
    <w:rsid w:val="44765180"/>
    <w:rsid w:val="472112F7"/>
    <w:rsid w:val="481351D2"/>
    <w:rsid w:val="4CC6023B"/>
    <w:rsid w:val="53543565"/>
    <w:rsid w:val="558A062C"/>
    <w:rsid w:val="55D14930"/>
    <w:rsid w:val="56705FB3"/>
    <w:rsid w:val="56783DDB"/>
    <w:rsid w:val="58717328"/>
    <w:rsid w:val="5D9D624A"/>
    <w:rsid w:val="5DB276BD"/>
    <w:rsid w:val="5DB4667C"/>
    <w:rsid w:val="610A2B60"/>
    <w:rsid w:val="612400C6"/>
    <w:rsid w:val="622F12CF"/>
    <w:rsid w:val="64457D00"/>
    <w:rsid w:val="6545308B"/>
    <w:rsid w:val="6F093777"/>
    <w:rsid w:val="775E649E"/>
    <w:rsid w:val="7C372603"/>
    <w:rsid w:val="7EEF71C5"/>
    <w:rsid w:val="7FF55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F97F"/>
  <w15:docId w15:val="{C476E406-8EE4-45D0-A33E-8E8B9046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imes New Roman" w:hAnsi="Times New Roman"/>
      <w:kern w:val="2"/>
      <w:sz w:val="32"/>
      <w:szCs w:val="32"/>
    </w:rPr>
  </w:style>
  <w:style w:type="paragraph" w:styleId="3">
    <w:name w:val="heading 3"/>
    <w:basedOn w:val="a"/>
    <w:next w:val="a"/>
    <w:link w:val="30"/>
    <w:uiPriority w:val="9"/>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qFormat/>
    <w:pPr>
      <w:widowControl w:val="0"/>
      <w:spacing w:after="120"/>
      <w:ind w:leftChars="200" w:left="420" w:firstLineChars="200" w:firstLine="420"/>
      <w:jc w:val="both"/>
    </w:pPr>
    <w:rPr>
      <w:rFonts w:ascii="Times New Roman" w:hAnsi="Times New Roman"/>
      <w:kern w:val="2"/>
      <w:sz w:val="21"/>
    </w:rPr>
  </w:style>
  <w:style w:type="paragraph" w:styleId="a3">
    <w:name w:val="Normal Indent"/>
    <w:qFormat/>
    <w:pPr>
      <w:widowControl w:val="0"/>
      <w:autoSpaceDE w:val="0"/>
      <w:autoSpaceDN w:val="0"/>
      <w:ind w:firstLineChars="200" w:firstLine="420"/>
      <w:jc w:val="both"/>
      <w:textAlignment w:val="baseline"/>
    </w:pPr>
    <w:rPr>
      <w:rFonts w:ascii="宋体" w:hAnsi="宋体" w:cs="宋体"/>
      <w:kern w:val="2"/>
      <w:sz w:val="22"/>
      <w:szCs w:val="22"/>
      <w:lang w:val="zh-CN" w:bidi="zh-CN"/>
    </w:rPr>
  </w:style>
  <w:style w:type="paragraph" w:styleId="a4">
    <w:name w:val="Body Text Indent"/>
    <w:next w:val="a3"/>
    <w:qFormat/>
    <w:pPr>
      <w:widowControl w:val="0"/>
      <w:spacing w:after="120"/>
      <w:ind w:leftChars="200" w:left="420"/>
      <w:jc w:val="both"/>
    </w:pPr>
    <w:rPr>
      <w:rFonts w:ascii="Times New Roman" w:hAnsi="Times New Roman"/>
      <w:kern w:val="2"/>
      <w:sz w:val="21"/>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spacing w:beforeAutospacing="1" w:afterAutospacing="1"/>
      <w:jc w:val="left"/>
    </w:pPr>
    <w:rPr>
      <w:kern w:val="0"/>
      <w:sz w:val="24"/>
    </w:rPr>
  </w:style>
  <w:style w:type="character" w:styleId="ac">
    <w:name w:val="Strong"/>
    <w:basedOn w:val="a0"/>
    <w:uiPriority w:val="22"/>
    <w:qFormat/>
    <w:rPr>
      <w:b/>
      <w:bCs/>
    </w:rPr>
  </w:style>
  <w:style w:type="character" w:styleId="ad">
    <w:name w:val="FollowedHyperlink"/>
    <w:uiPriority w:val="99"/>
    <w:unhideWhenUsed/>
    <w:qFormat/>
    <w:rPr>
      <w:color w:val="954F72"/>
      <w:u w:val="single"/>
    </w:rPr>
  </w:style>
  <w:style w:type="character" w:styleId="ae">
    <w:name w:val="Hyperlink"/>
    <w:uiPriority w:val="99"/>
    <w:qFormat/>
    <w:rPr>
      <w:rFonts w:ascii="ˎ̥" w:hAnsi="ˎ̥" w:hint="default"/>
      <w:color w:val="0404B3"/>
      <w:sz w:val="18"/>
      <w:szCs w:val="18"/>
      <w:u w:val="none"/>
    </w:rPr>
  </w:style>
  <w:style w:type="character" w:customStyle="1" w:styleId="a8">
    <w:name w:val="页脚 字符"/>
    <w:link w:val="a7"/>
    <w:uiPriority w:val="99"/>
    <w:qFormat/>
    <w:rPr>
      <w:sz w:val="18"/>
      <w:szCs w:val="18"/>
    </w:rPr>
  </w:style>
  <w:style w:type="character" w:customStyle="1" w:styleId="aa">
    <w:name w:val="页眉 字符"/>
    <w:link w:val="a9"/>
    <w:uiPriority w:val="99"/>
    <w:qFormat/>
    <w:rPr>
      <w:sz w:val="18"/>
      <w:szCs w:val="18"/>
    </w:rPr>
  </w:style>
  <w:style w:type="paragraph" w:customStyle="1" w:styleId="BodyText">
    <w:name w:val="BodyText"/>
    <w:qFormat/>
    <w:pPr>
      <w:widowControl w:val="0"/>
      <w:suppressAutoHyphens/>
      <w:spacing w:after="140" w:line="276" w:lineRule="auto"/>
      <w:jc w:val="both"/>
      <w:textAlignment w:val="baseline"/>
    </w:pPr>
    <w:rPr>
      <w:rFonts w:ascii="Times New Roman" w:hAnsi="Times New Roman"/>
      <w:kern w:val="2"/>
      <w:sz w:val="21"/>
    </w:rPr>
  </w:style>
  <w:style w:type="paragraph" w:styleId="af">
    <w:name w:val="List Paragraph"/>
    <w:basedOn w:val="a"/>
    <w:uiPriority w:val="99"/>
    <w:qFormat/>
    <w:pPr>
      <w:ind w:firstLineChars="200" w:firstLine="420"/>
    </w:pPr>
  </w:style>
  <w:style w:type="character" w:customStyle="1" w:styleId="30">
    <w:name w:val="标题 3 字符"/>
    <w:basedOn w:val="a0"/>
    <w:link w:val="3"/>
    <w:uiPriority w:val="9"/>
    <w:semiHidden/>
    <w:qFormat/>
    <w:rPr>
      <w:rFonts w:ascii="宋体" w:hAnsi="宋体"/>
      <w:b/>
      <w:bCs/>
      <w:sz w:val="27"/>
      <w:szCs w:val="27"/>
    </w:rPr>
  </w:style>
  <w:style w:type="character" w:customStyle="1" w:styleId="citation-0">
    <w:name w:val="citation-0"/>
    <w:basedOn w:val="a0"/>
    <w:qFormat/>
  </w:style>
  <w:style w:type="character" w:customStyle="1" w:styleId="button-container">
    <w:name w:val="button-container"/>
    <w:basedOn w:val="a0"/>
    <w:qFormat/>
  </w:style>
  <w:style w:type="paragraph" w:customStyle="1" w:styleId="1">
    <w:name w:val="修订1"/>
    <w:hidden/>
    <w:uiPriority w:val="99"/>
    <w:semiHidden/>
    <w:qFormat/>
    <w:rPr>
      <w:rFonts w:ascii="Times New Roman" w:hAnsi="Times New Roman"/>
      <w:kern w:val="2"/>
      <w:sz w:val="32"/>
      <w:szCs w:val="32"/>
    </w:rPr>
  </w:style>
  <w:style w:type="character" w:customStyle="1" w:styleId="a6">
    <w:name w:val="批注框文本 字符"/>
    <w:basedOn w:val="a0"/>
    <w:link w:val="a5"/>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13034</Words>
  <Characters>74300</Characters>
  <Application>Microsoft Office Word</Application>
  <DocSecurity>0</DocSecurity>
  <Lines>619</Lines>
  <Paragraphs>174</Paragraphs>
  <ScaleCrop>false</ScaleCrop>
  <Company/>
  <LinksUpToDate>false</LinksUpToDate>
  <CharactersWithSpaces>87160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ZJX</cp:lastModifiedBy>
  <cp:revision>4</cp:revision>
  <dcterms:created xsi:type="dcterms:W3CDTF">2025-04-21T13:03:00Z</dcterms:created>
  <dcterms:modified xsi:type="dcterms:W3CDTF">2025-05-29T06:35:00Z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6803D0E1506743E0AC42156A87E6501A_13</vt:lpwstr>
  </property>
  <property fmtid="{D5CDD505-2E9C-101B-9397-08002B2CF9AE}" pid="3" name="KSOProductBuildVer">
    <vt:lpwstr>2052-12.1.0.21171</vt:lpwstr>
  </property>
  <property fmtid="{D5CDD505-2E9C-101B-9397-08002B2CF9AE}" pid="4" name="KSOTemplateDocerSaveRecord">
    <vt:lpwstr>eyJoZGlkIjoiMzRlN2IwZmE3YmM0OTQwZTYwNjU1MzRiMDExMWI0OWQiLCJ1c2VySWQiOiI1Mzg3NDE5MTUifQ==</vt:lpwstr>
  </property>
</Properties>
</file>